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3A" w:rsidRDefault="00AB7A3A"/>
    <w:p w:rsidR="00AB7A3A" w:rsidRDefault="00AB7A3A"/>
    <w:p w:rsidR="00AB7A3A" w:rsidRDefault="00AB7A3A"/>
    <w:p w:rsidR="00AB7A3A" w:rsidRDefault="00AB7A3A"/>
    <w:p w:rsidR="00AB7A3A" w:rsidRDefault="00AB7A3A"/>
    <w:p w:rsidR="00AB7A3A" w:rsidRDefault="00AB7A3A">
      <w:pPr>
        <w:rPr>
          <w:b/>
        </w:rPr>
      </w:pPr>
      <w:r>
        <w:tab/>
      </w:r>
      <w:r>
        <w:tab/>
      </w:r>
      <w:r>
        <w:tab/>
      </w:r>
      <w:r>
        <w:tab/>
      </w:r>
      <w:r w:rsidRPr="001A5D6D">
        <w:rPr>
          <w:b/>
        </w:rPr>
        <w:t>RREGULLORE</w:t>
      </w:r>
      <w:r w:rsidR="000F790B">
        <w:rPr>
          <w:b/>
        </w:rPr>
        <w:t xml:space="preserve"> E BRENDSHME</w:t>
      </w:r>
    </w:p>
    <w:p w:rsidR="0060563A" w:rsidRPr="001A5D6D" w:rsidRDefault="0060563A">
      <w:pPr>
        <w:rPr>
          <w:b/>
        </w:rPr>
      </w:pPr>
    </w:p>
    <w:p w:rsidR="00AB7A3A" w:rsidRPr="001A5D6D" w:rsidRDefault="00A55467">
      <w:pPr>
        <w:rPr>
          <w:b/>
        </w:rPr>
      </w:pPr>
      <w:r>
        <w:rPr>
          <w:b/>
        </w:rPr>
        <w:t xml:space="preserve">PËR HETIMIN ADMINISTRATIV TË SINJALIZUESVE DHE </w:t>
      </w:r>
      <w:r w:rsidR="00AB7A3A" w:rsidRPr="001A5D6D">
        <w:rPr>
          <w:b/>
        </w:rPr>
        <w:t>MBR</w:t>
      </w:r>
      <w:r>
        <w:rPr>
          <w:b/>
        </w:rPr>
        <w:t>OJTJEN E KONFIDENCIALITETIT NË</w:t>
      </w:r>
      <w:r w:rsidR="00AB7A3A" w:rsidRPr="001A5D6D">
        <w:rPr>
          <w:b/>
        </w:rPr>
        <w:t xml:space="preserve"> </w:t>
      </w:r>
      <w:r w:rsidR="00AB7A3A" w:rsidRPr="001A5D6D">
        <w:rPr>
          <w:b/>
        </w:rPr>
        <w:tab/>
      </w:r>
      <w:r w:rsidR="00AB7A3A" w:rsidRPr="001A5D6D">
        <w:rPr>
          <w:b/>
        </w:rPr>
        <w:tab/>
      </w:r>
      <w:r w:rsidR="00AB7A3A" w:rsidRPr="001A5D6D">
        <w:rPr>
          <w:b/>
        </w:rPr>
        <w:tab/>
      </w:r>
      <w:r>
        <w:rPr>
          <w:b/>
        </w:rPr>
        <w:t>KORPORATË</w:t>
      </w:r>
      <w:r w:rsidR="00AB7A3A" w:rsidRPr="001A5D6D">
        <w:rPr>
          <w:b/>
        </w:rPr>
        <w:t>N ELEKTROENERGJETIKE SHQIPTARE SH.A.</w:t>
      </w:r>
    </w:p>
    <w:p w:rsidR="00AB7A3A" w:rsidRDefault="00AB7A3A"/>
    <w:p w:rsidR="00AB7A3A" w:rsidRDefault="00AB7A3A"/>
    <w:p w:rsidR="00AB7A3A" w:rsidRDefault="00AB7A3A"/>
    <w:p w:rsidR="00AB7A3A" w:rsidRDefault="00AB7A3A"/>
    <w:p w:rsidR="00AB7A3A" w:rsidRDefault="00AB7A3A"/>
    <w:p w:rsidR="00AB7A3A" w:rsidRDefault="00AB7A3A"/>
    <w:p w:rsidR="00AB7A3A" w:rsidRDefault="00AB7A3A"/>
    <w:p w:rsidR="00AB7A3A" w:rsidRDefault="00AB7A3A"/>
    <w:p w:rsidR="00AB7A3A" w:rsidRDefault="00AB7A3A"/>
    <w:p w:rsidR="00AB7A3A" w:rsidRDefault="00AB7A3A"/>
    <w:p w:rsidR="00AB7A3A" w:rsidRDefault="00AB7A3A"/>
    <w:p w:rsidR="00AB7A3A" w:rsidRDefault="00AB7A3A"/>
    <w:p w:rsidR="00AB7A3A" w:rsidRDefault="00AB7A3A"/>
    <w:p w:rsidR="00AB7A3A" w:rsidRDefault="00AB7A3A"/>
    <w:p w:rsidR="00AB7A3A" w:rsidRDefault="00AB7A3A"/>
    <w:p w:rsidR="00AB7A3A" w:rsidRDefault="00AB7A3A">
      <w:r>
        <w:t>Tiranë,m</w:t>
      </w:r>
      <w:r w:rsidR="00E112C7">
        <w:t>ë</w:t>
      </w:r>
      <w:r w:rsidR="00E112C7">
        <w:softHyphen/>
      </w:r>
      <w:r w:rsidR="00E112C7">
        <w:softHyphen/>
      </w:r>
      <w:r w:rsidR="00E112C7">
        <w:softHyphen/>
      </w:r>
      <w:r w:rsidR="00E112C7">
        <w:softHyphen/>
      </w:r>
      <w:r w:rsidR="00E112C7">
        <w:softHyphen/>
      </w:r>
      <w:r w:rsidR="00E112C7">
        <w:softHyphen/>
      </w:r>
      <w:r w:rsidR="00E112C7">
        <w:softHyphen/>
      </w:r>
      <w:r w:rsidR="00E112C7">
        <w:softHyphen/>
      </w:r>
      <w:r w:rsidR="00E112C7">
        <w:softHyphen/>
      </w:r>
      <w:r w:rsidR="00E112C7">
        <w:softHyphen/>
      </w:r>
      <w:r w:rsidR="00E112C7">
        <w:softHyphen/>
      </w:r>
      <w:r w:rsidR="00E112C7">
        <w:softHyphen/>
      </w:r>
      <w:r w:rsidR="00E112C7">
        <w:softHyphen/>
      </w:r>
      <w:r w:rsidR="00E112C7">
        <w:softHyphen/>
      </w:r>
      <w:r w:rsidR="00E112C7">
        <w:softHyphen/>
        <w:t>____________2020</w:t>
      </w:r>
    </w:p>
    <w:p w:rsidR="00AB7A3A" w:rsidRDefault="00AB7A3A"/>
    <w:p w:rsidR="00AB7A3A" w:rsidRDefault="00AB7A3A"/>
    <w:p w:rsidR="001A5D6D" w:rsidRPr="00E112C7" w:rsidRDefault="001A5D6D" w:rsidP="001A5D6D">
      <w:pPr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020F62" w:rsidRPr="00E112C7">
        <w:rPr>
          <w:b/>
          <w:sz w:val="24"/>
          <w:szCs w:val="24"/>
        </w:rPr>
        <w:t>KREU I</w:t>
      </w:r>
    </w:p>
    <w:p w:rsidR="00020F62" w:rsidRPr="00E112C7" w:rsidRDefault="00020F62" w:rsidP="001A5D6D">
      <w:pPr>
        <w:jc w:val="both"/>
        <w:rPr>
          <w:b/>
        </w:rPr>
      </w:pPr>
      <w:r>
        <w:t xml:space="preserve"> </w:t>
      </w:r>
      <w:r w:rsidR="001A5D6D">
        <w:tab/>
      </w:r>
      <w:r w:rsidR="001A5D6D">
        <w:tab/>
      </w:r>
      <w:r w:rsidR="001A5D6D">
        <w:tab/>
      </w:r>
      <w:r w:rsidR="001A5D6D">
        <w:tab/>
      </w:r>
      <w:r w:rsidRPr="00E112C7">
        <w:rPr>
          <w:b/>
        </w:rPr>
        <w:t>RREGULLA TË PËRGJITHSHME</w:t>
      </w:r>
    </w:p>
    <w:p w:rsidR="00020F62" w:rsidRPr="001A5D6D" w:rsidRDefault="001A5D6D" w:rsidP="001A5D6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020F62">
        <w:t xml:space="preserve"> </w:t>
      </w:r>
      <w:r w:rsidR="00020F62" w:rsidRPr="001A5D6D">
        <w:rPr>
          <w:b/>
        </w:rPr>
        <w:t>Neni 1</w:t>
      </w:r>
    </w:p>
    <w:p w:rsidR="001A5D6D" w:rsidRPr="001A5D6D" w:rsidRDefault="001A5D6D" w:rsidP="001A5D6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0F62" w:rsidRPr="001A5D6D">
        <w:rPr>
          <w:b/>
        </w:rPr>
        <w:t xml:space="preserve"> Baza ligjore </w:t>
      </w:r>
    </w:p>
    <w:p w:rsidR="00020F62" w:rsidRDefault="00020F62" w:rsidP="001A5D6D">
      <w:pPr>
        <w:jc w:val="both"/>
      </w:pPr>
      <w:proofErr w:type="gramStart"/>
      <w:r>
        <w:t>Rregullorja për hetimin administrativ të sinjalizimit dhe mbrojtjen e konfi</w:t>
      </w:r>
      <w:r w:rsidR="003008FE">
        <w:t>dencialitetit në Korporatën Elektroenergjetike shqiptare</w:t>
      </w:r>
      <w:r w:rsidR="0060563A">
        <w:t xml:space="preserve"> sh.a</w:t>
      </w:r>
      <w:r>
        <w:t>, bazohet në ligjin nr.</w:t>
      </w:r>
      <w:proofErr w:type="gramEnd"/>
      <w:r>
        <w:t xml:space="preserve"> 60/2016</w:t>
      </w:r>
      <w:proofErr w:type="gramStart"/>
      <w:r>
        <w:t>,“</w:t>
      </w:r>
      <w:proofErr w:type="gramEnd"/>
      <w:r>
        <w:t xml:space="preserve">Për sinjalizimin dhe mbrojtjen e sinjalizuesve”, Kodin e Procedurave Administrative, </w:t>
      </w:r>
      <w:r w:rsidR="006111CD">
        <w:t xml:space="preserve">VKM nr. </w:t>
      </w:r>
      <w:proofErr w:type="gramStart"/>
      <w:r w:rsidR="006111CD">
        <w:t>816, dat</w:t>
      </w:r>
      <w:r w:rsidR="00181F73">
        <w:t>ë</w:t>
      </w:r>
      <w:r w:rsidR="006111CD">
        <w:t xml:space="preserve"> 16.11.2016, </w:t>
      </w:r>
      <w:r>
        <w:t>si dhe në bazë të urdhërave, udhëzimeve dhe akteve të tjera nënligjore të miratuara nga Inspektori i Përgjithshëm.</w:t>
      </w:r>
      <w:proofErr w:type="gramEnd"/>
    </w:p>
    <w:p w:rsidR="00020F62" w:rsidRPr="001A5D6D" w:rsidRDefault="001A5D6D" w:rsidP="001A5D6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020F62" w:rsidRPr="001A5D6D">
        <w:rPr>
          <w:b/>
        </w:rPr>
        <w:t xml:space="preserve"> Neni 2</w:t>
      </w:r>
    </w:p>
    <w:p w:rsidR="001A5D6D" w:rsidRPr="001A5D6D" w:rsidRDefault="001A5D6D" w:rsidP="001A5D6D">
      <w:pPr>
        <w:jc w:val="both"/>
        <w:rPr>
          <w:b/>
        </w:rPr>
      </w:pPr>
      <w:r w:rsidRPr="001A5D6D">
        <w:rPr>
          <w:b/>
        </w:rPr>
        <w:tab/>
      </w:r>
      <w:r w:rsidRPr="001A5D6D">
        <w:rPr>
          <w:b/>
        </w:rPr>
        <w:tab/>
      </w:r>
      <w:r w:rsidRPr="001A5D6D">
        <w:rPr>
          <w:b/>
        </w:rPr>
        <w:tab/>
      </w:r>
      <w:r w:rsidRPr="001A5D6D">
        <w:rPr>
          <w:b/>
        </w:rPr>
        <w:tab/>
      </w:r>
      <w:r w:rsidRPr="001A5D6D">
        <w:rPr>
          <w:b/>
        </w:rPr>
        <w:tab/>
      </w:r>
      <w:r w:rsidR="00020F62" w:rsidRPr="001A5D6D">
        <w:rPr>
          <w:b/>
        </w:rPr>
        <w:t xml:space="preserve"> Objekti</w:t>
      </w:r>
    </w:p>
    <w:p w:rsidR="00020F62" w:rsidRDefault="00020F62" w:rsidP="001A5D6D">
      <w:pPr>
        <w:jc w:val="both"/>
      </w:pPr>
      <w:r>
        <w:t xml:space="preserve"> </w:t>
      </w:r>
      <w:proofErr w:type="gramStart"/>
      <w:r>
        <w:t>Objekti i kësaj rregulloreje është përcaktimi i rregullave për procedurën e shqyrtimit</w:t>
      </w:r>
      <w:r w:rsidR="00720BD6">
        <w:t>,</w:t>
      </w:r>
      <w:r>
        <w:t xml:space="preserve"> të hetimit </w:t>
      </w:r>
      <w:r w:rsidR="00720BD6">
        <w:t>administrative</w:t>
      </w:r>
      <w:r>
        <w:t xml:space="preserve"> të sinjalizimit</w:t>
      </w:r>
      <w:r w:rsidR="00720BD6">
        <w:t>, si</w:t>
      </w:r>
      <w:r>
        <w:t xml:space="preserve"> dhe përcaktimin e mekanizmave të mbrojtjes së konfidencialitetit në zbatim të ligjit nr.</w:t>
      </w:r>
      <w:proofErr w:type="gramEnd"/>
      <w:r>
        <w:t xml:space="preserve"> </w:t>
      </w:r>
      <w:proofErr w:type="gramStart"/>
      <w:r>
        <w:t>60/2016 “Për sinjalizimin dh</w:t>
      </w:r>
      <w:r w:rsidR="00D411B3">
        <w:t>e mbrojtjen e sinjalizuesve”, n</w:t>
      </w:r>
      <w:r w:rsidR="00181F73">
        <w:t>ë</w:t>
      </w:r>
      <w:r w:rsidR="00D411B3">
        <w:t xml:space="preserve"> shoq</w:t>
      </w:r>
      <w:r w:rsidR="00181F73">
        <w:t>ë</w:t>
      </w:r>
      <w:r w:rsidR="00D411B3">
        <w:t>rin</w:t>
      </w:r>
      <w:r w:rsidR="00181F73">
        <w:t>ë</w:t>
      </w:r>
      <w:r w:rsidR="00D411B3">
        <w:t xml:space="preserve"> KESH sha.</w:t>
      </w:r>
      <w:proofErr w:type="gramEnd"/>
    </w:p>
    <w:p w:rsidR="00020F62" w:rsidRPr="00E91025" w:rsidRDefault="001A5D6D" w:rsidP="001A5D6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020F62">
        <w:t xml:space="preserve"> </w:t>
      </w:r>
      <w:r w:rsidR="00020F62" w:rsidRPr="00E91025">
        <w:rPr>
          <w:b/>
        </w:rPr>
        <w:t>Neni 3</w:t>
      </w:r>
    </w:p>
    <w:p w:rsidR="00E91025" w:rsidRPr="00E91025" w:rsidRDefault="00020F62" w:rsidP="001A5D6D">
      <w:pPr>
        <w:jc w:val="both"/>
        <w:rPr>
          <w:b/>
        </w:rPr>
      </w:pPr>
      <w:r w:rsidRPr="00E91025">
        <w:rPr>
          <w:b/>
        </w:rPr>
        <w:t xml:space="preserve"> </w:t>
      </w:r>
      <w:r w:rsidR="00E91025" w:rsidRPr="00E91025">
        <w:rPr>
          <w:b/>
        </w:rPr>
        <w:tab/>
      </w:r>
      <w:r w:rsidR="00E91025" w:rsidRPr="00E91025">
        <w:rPr>
          <w:b/>
        </w:rPr>
        <w:tab/>
      </w:r>
      <w:r w:rsidR="00E91025" w:rsidRPr="00E91025">
        <w:rPr>
          <w:b/>
        </w:rPr>
        <w:tab/>
      </w:r>
      <w:r w:rsidR="00E91025" w:rsidRPr="00E91025">
        <w:rPr>
          <w:b/>
        </w:rPr>
        <w:tab/>
        <w:t xml:space="preserve">             </w:t>
      </w:r>
      <w:r w:rsidRPr="00E91025">
        <w:rPr>
          <w:b/>
        </w:rPr>
        <w:t>Përkufizime</w:t>
      </w:r>
    </w:p>
    <w:p w:rsidR="00020F62" w:rsidRDefault="00020F62" w:rsidP="001A5D6D">
      <w:pPr>
        <w:jc w:val="both"/>
      </w:pPr>
      <w:r>
        <w:t xml:space="preserve"> Në këtë Rregullore termat e mëposhtëm kanë këto kuptime: </w:t>
      </w:r>
    </w:p>
    <w:p w:rsidR="00020F62" w:rsidRDefault="00020F62" w:rsidP="001A5D6D">
      <w:pPr>
        <w:jc w:val="both"/>
      </w:pPr>
      <w:r>
        <w:t xml:space="preserve">1. “I sinjalizuar” janë një ose më shumë persona, ndaj të cilëve bëhet një sinjalizim, sipas këtij ligji, në lidhje me një veprim ose praktikë të dyshuar korrupsioni. </w:t>
      </w:r>
    </w:p>
    <w:p w:rsidR="00020F62" w:rsidRDefault="00020F62" w:rsidP="001A5D6D">
      <w:pPr>
        <w:jc w:val="both"/>
      </w:pPr>
      <w:r>
        <w:t>2. “Njës</w:t>
      </w:r>
      <w:r w:rsidR="00D80CA7">
        <w:t>ia përgjegjëse” është strukura e ngritur n</w:t>
      </w:r>
      <w:r w:rsidR="00181F73">
        <w:t>ë</w:t>
      </w:r>
      <w:r w:rsidR="00D80CA7">
        <w:t xml:space="preserve"> baz</w:t>
      </w:r>
      <w:r w:rsidR="00181F73">
        <w:t>ë</w:t>
      </w:r>
      <w:r w:rsidR="00D80CA7">
        <w:t xml:space="preserve"> t</w:t>
      </w:r>
      <w:r w:rsidR="00181F73">
        <w:t>ë</w:t>
      </w:r>
      <w:r w:rsidR="00D80CA7">
        <w:t xml:space="preserve"> parashikimeve t</w:t>
      </w:r>
      <w:r w:rsidR="00181F73">
        <w:t>ë</w:t>
      </w:r>
      <w:r w:rsidR="00D80CA7">
        <w:t xml:space="preserve"> ligjit 60/2016 dhe VKM nr.</w:t>
      </w:r>
      <w:r w:rsidR="001B0C7E">
        <w:t>816, dat</w:t>
      </w:r>
      <w:r w:rsidR="00181F73">
        <w:t>ë</w:t>
      </w:r>
      <w:r w:rsidR="001B0C7E">
        <w:t xml:space="preserve"> 16.11.2016</w:t>
      </w:r>
      <w:r w:rsidR="00D80CA7">
        <w:t>,</w:t>
      </w:r>
      <w:r w:rsidR="001B0C7E">
        <w:t xml:space="preserve"> n</w:t>
      </w:r>
      <w:r w:rsidR="00181F73">
        <w:t>ë</w:t>
      </w:r>
      <w:r w:rsidR="001B0C7E">
        <w:t xml:space="preserve"> shoq</w:t>
      </w:r>
      <w:r w:rsidR="00181F73">
        <w:t>ë</w:t>
      </w:r>
      <w:r w:rsidR="001B0C7E">
        <w:t>rin</w:t>
      </w:r>
      <w:r w:rsidR="00181F73">
        <w:t>ë</w:t>
      </w:r>
      <w:r w:rsidR="001B0C7E">
        <w:t xml:space="preserve"> KESH sha</w:t>
      </w:r>
      <w:r w:rsidR="00EA41F1">
        <w:t>, e</w:t>
      </w:r>
      <w:r w:rsidR="00D411B3">
        <w:t xml:space="preserve"> përbërë nga dy</w:t>
      </w:r>
      <w:r w:rsidR="001B0C7E">
        <w:t xml:space="preserve"> punonjës (pjes</w:t>
      </w:r>
      <w:r w:rsidR="00181F73">
        <w:t>ë</w:t>
      </w:r>
      <w:r w:rsidR="001B0C7E">
        <w:t xml:space="preserve"> p</w:t>
      </w:r>
      <w:r w:rsidR="00181F73">
        <w:t>ë</w:t>
      </w:r>
      <w:r w:rsidR="001B0C7E">
        <w:t>rb</w:t>
      </w:r>
      <w:r w:rsidR="00181F73">
        <w:t>ë</w:t>
      </w:r>
      <w:r w:rsidR="001B0C7E">
        <w:t>r</w:t>
      </w:r>
      <w:r w:rsidR="00181F73">
        <w:t>ë</w:t>
      </w:r>
      <w:r w:rsidR="001B0C7E">
        <w:t>se e nj</w:t>
      </w:r>
      <w:r w:rsidR="00181F73">
        <w:t>ë</w:t>
      </w:r>
      <w:r w:rsidR="001B0C7E">
        <w:t>sis</w:t>
      </w:r>
      <w:r w:rsidR="00181F73">
        <w:t>ë</w:t>
      </w:r>
      <w:r w:rsidR="001B0C7E">
        <w:t xml:space="preserve"> s</w:t>
      </w:r>
      <w:r w:rsidR="00181F73">
        <w:t>ë</w:t>
      </w:r>
      <w:r w:rsidR="001B0C7E">
        <w:t xml:space="preserve"> auditimit t</w:t>
      </w:r>
      <w:r w:rsidR="00181F73">
        <w:t>ë</w:t>
      </w:r>
      <w:r w:rsidR="001B0C7E">
        <w:t xml:space="preserve"> brendsh</w:t>
      </w:r>
      <w:r w:rsidR="00181F73">
        <w:t>ë</w:t>
      </w:r>
      <w:r w:rsidR="001B0C7E">
        <w:t>m)</w:t>
      </w:r>
      <w:r w:rsidR="00EA41F1">
        <w:t xml:space="preserve"> dhe e</w:t>
      </w:r>
      <w:r>
        <w:t xml:space="preserve"> ngarkuar me detyrën e shqyrtimit të hetimit administrativ të sinjalizimit dhe shqyrtimin e kërkesës për mbrojtjen e sinjalizuesit, sipas përcaktimeve të këtij ligji.</w:t>
      </w:r>
    </w:p>
    <w:p w:rsidR="00020F62" w:rsidRDefault="00020F62" w:rsidP="001A5D6D">
      <w:pPr>
        <w:jc w:val="both"/>
      </w:pPr>
      <w:r>
        <w:t xml:space="preserve"> 3. “Organizatë”</w:t>
      </w:r>
      <w:r w:rsidR="00266CD0">
        <w:t>q</w:t>
      </w:r>
      <w:r w:rsidR="00181F73">
        <w:t>ë</w:t>
      </w:r>
      <w:r w:rsidR="00266CD0">
        <w:t xml:space="preserve"> sipas p</w:t>
      </w:r>
      <w:r w:rsidR="00181F73">
        <w:t>ë</w:t>
      </w:r>
      <w:r w:rsidR="00266CD0">
        <w:t>rcaktimit n</w:t>
      </w:r>
      <w:r w:rsidR="00181F73">
        <w:t>ë</w:t>
      </w:r>
      <w:r w:rsidR="00266CD0">
        <w:t xml:space="preserve"> ligj</w:t>
      </w:r>
      <w:r>
        <w:t xml:space="preserve"> është autori</w:t>
      </w:r>
      <w:r w:rsidR="00EA41F1">
        <w:t xml:space="preserve">teti </w:t>
      </w:r>
      <w:r w:rsidR="00720BD6">
        <w:t>publik</w:t>
      </w:r>
      <w:r w:rsidR="00266CD0">
        <w:t>,</w:t>
      </w:r>
      <w:r w:rsidR="00720BD6">
        <w:t xml:space="preserve"> shoq</w:t>
      </w:r>
      <w:r w:rsidR="00181F73">
        <w:t>ë</w:t>
      </w:r>
      <w:r w:rsidR="00720BD6">
        <w:t xml:space="preserve">ria KESH sha </w:t>
      </w:r>
      <w:proofErr w:type="gramStart"/>
      <w:r w:rsidR="00720BD6">
        <w:t>( nga</w:t>
      </w:r>
      <w:proofErr w:type="gramEnd"/>
      <w:r w:rsidR="00720BD6">
        <w:t xml:space="preserve"> k</w:t>
      </w:r>
      <w:r w:rsidR="00181F73">
        <w:t>ë</w:t>
      </w:r>
      <w:r w:rsidR="00720BD6">
        <w:t>tej e ne vazhdim organizata)</w:t>
      </w:r>
    </w:p>
    <w:p w:rsidR="00020F62" w:rsidRDefault="00020F62" w:rsidP="001A5D6D">
      <w:pPr>
        <w:jc w:val="both"/>
      </w:pPr>
      <w:r>
        <w:t xml:space="preserve"> 4. “Sinjalizim” është raportimi i informacionit nga ana e sinjalizuesit tek njësia përgjegjëse për veprime apo praktika të dyshuara korrupsioni, të kryera në v</w:t>
      </w:r>
      <w:r w:rsidR="00720BD6">
        <w:t>endin e tij të punës në organizat</w:t>
      </w:r>
      <w:r w:rsidR="00181F73">
        <w:t>ë</w:t>
      </w:r>
      <w:r w:rsidR="00720BD6">
        <w:t>.</w:t>
      </w:r>
    </w:p>
    <w:p w:rsidR="00020F62" w:rsidRDefault="00020F62" w:rsidP="001A5D6D">
      <w:pPr>
        <w:jc w:val="both"/>
      </w:pPr>
      <w:r>
        <w:t xml:space="preserve"> 5. “Sinjalizues” është individi, i cili aplikon ose është në marrëdhënie pune, ose ka punuar më parë pr</w:t>
      </w:r>
      <w:r w:rsidR="00720BD6">
        <w:t>anë organizat</w:t>
      </w:r>
      <w:r w:rsidR="00181F73">
        <w:t>ë</w:t>
      </w:r>
      <w:r w:rsidR="00720BD6">
        <w:t>s</w:t>
      </w:r>
      <w:r>
        <w:t xml:space="preserve">, pavarësisht nga natyra e marrëdhënies së punës ose kohëzgjatjes së saj, si dhe nëse paguhet ose </w:t>
      </w:r>
      <w:proofErr w:type="gramStart"/>
      <w:r>
        <w:t>jo</w:t>
      </w:r>
      <w:proofErr w:type="gramEnd"/>
      <w:r>
        <w:t>, që sinjalizon një veprim ose praktikë të dyshuar korrupsioni.</w:t>
      </w:r>
    </w:p>
    <w:p w:rsidR="00020F62" w:rsidRDefault="00020F62" w:rsidP="001A5D6D">
      <w:pPr>
        <w:jc w:val="both"/>
      </w:pPr>
      <w:r>
        <w:lastRenderedPageBreak/>
        <w:t xml:space="preserve"> 6. “Subjekt privat” është personi juridik privat, sipas Kodit Civil të Republikës së Shqipërisë, përfshirë tregtarin, sipas ligjit për tregtarët dhe shoqëritë tregtare.</w:t>
      </w:r>
    </w:p>
    <w:p w:rsidR="00020F62" w:rsidRDefault="00020F62" w:rsidP="001A5D6D">
      <w:pPr>
        <w:jc w:val="both"/>
      </w:pPr>
      <w:r>
        <w:t xml:space="preserve"> 7. “Veprim ose praktikë e dyshuar korrupsioni” është një veprim ose mosveprim, fak</w:t>
      </w:r>
      <w:r w:rsidR="00720BD6">
        <w:t>te ose rrethana të kryera në</w:t>
      </w:r>
      <w:r>
        <w:t xml:space="preserve"> organizatë, për të cilat sinjalizuesi dyshon në mirëbesim, sipas këtij ligji, se mund të përbëjë korrupsion.</w:t>
      </w:r>
    </w:p>
    <w:p w:rsidR="00020F62" w:rsidRDefault="00020F62" w:rsidP="001A5D6D">
      <w:pPr>
        <w:jc w:val="both"/>
      </w:pPr>
      <w:r>
        <w:t xml:space="preserve"> 8. “ILDKPKI” është Inspektorati i Lartë i Deklarimit dhe Kontrollit të Pasurive dhe Konfliktit të Interesave. </w:t>
      </w:r>
    </w:p>
    <w:p w:rsidR="00E91025" w:rsidRDefault="00E91025" w:rsidP="001A5D6D">
      <w:pPr>
        <w:jc w:val="both"/>
      </w:pPr>
    </w:p>
    <w:p w:rsidR="00E91025" w:rsidRPr="00896B01" w:rsidRDefault="00E91025" w:rsidP="001A5D6D">
      <w:pPr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20F62" w:rsidRPr="00896B01">
        <w:rPr>
          <w:b/>
          <w:sz w:val="24"/>
          <w:szCs w:val="24"/>
        </w:rPr>
        <w:t>KREU II</w:t>
      </w:r>
    </w:p>
    <w:p w:rsidR="00E91025" w:rsidRPr="00896B01" w:rsidRDefault="00896B01" w:rsidP="00896B01">
      <w:pPr>
        <w:jc w:val="center"/>
        <w:rPr>
          <w:b/>
        </w:rPr>
      </w:pPr>
      <w:r w:rsidRPr="00896B01">
        <w:rPr>
          <w:b/>
        </w:rPr>
        <w:t>VEPRIMTARIA E NJ</w:t>
      </w:r>
      <w:r w:rsidR="00181F73">
        <w:rPr>
          <w:b/>
        </w:rPr>
        <w:t>Ë</w:t>
      </w:r>
      <w:r w:rsidRPr="00896B01">
        <w:rPr>
          <w:b/>
        </w:rPr>
        <w:t>SIS</w:t>
      </w:r>
      <w:r w:rsidR="00181F73">
        <w:rPr>
          <w:b/>
        </w:rPr>
        <w:t>Ë</w:t>
      </w:r>
      <w:r w:rsidRPr="00896B01">
        <w:rPr>
          <w:b/>
        </w:rPr>
        <w:t xml:space="preserve"> P</w:t>
      </w:r>
      <w:r w:rsidR="00181F73">
        <w:rPr>
          <w:b/>
        </w:rPr>
        <w:t>Ë</w:t>
      </w:r>
      <w:r w:rsidRPr="00896B01">
        <w:rPr>
          <w:b/>
        </w:rPr>
        <w:t>RGJEGJ</w:t>
      </w:r>
      <w:r w:rsidR="00181F73">
        <w:rPr>
          <w:b/>
        </w:rPr>
        <w:t>Ë</w:t>
      </w:r>
      <w:r w:rsidRPr="00896B01">
        <w:rPr>
          <w:b/>
        </w:rPr>
        <w:t>SE T</w:t>
      </w:r>
      <w:r w:rsidR="00181F73">
        <w:rPr>
          <w:b/>
        </w:rPr>
        <w:t>Ë</w:t>
      </w:r>
      <w:r w:rsidRPr="00896B01">
        <w:rPr>
          <w:b/>
        </w:rPr>
        <w:t xml:space="preserve"> </w:t>
      </w:r>
      <w:r w:rsidR="003008FE" w:rsidRPr="00896B01">
        <w:rPr>
          <w:b/>
        </w:rPr>
        <w:t xml:space="preserve">KORPORATËS ELEKTROENERGJETIKE </w:t>
      </w:r>
      <w:r w:rsidR="00020F62" w:rsidRPr="00896B01">
        <w:rPr>
          <w:b/>
        </w:rPr>
        <w:t>SHA</w:t>
      </w:r>
    </w:p>
    <w:p w:rsidR="00020F62" w:rsidRPr="00E91025" w:rsidRDefault="00E91025" w:rsidP="001A5D6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20F62">
        <w:t xml:space="preserve"> </w:t>
      </w:r>
      <w:r w:rsidR="00020F62" w:rsidRPr="00E91025">
        <w:rPr>
          <w:b/>
        </w:rPr>
        <w:t xml:space="preserve">Neni 4 </w:t>
      </w:r>
    </w:p>
    <w:p w:rsidR="00020F62" w:rsidRPr="00E91025" w:rsidRDefault="00E91025" w:rsidP="001A5D6D">
      <w:pPr>
        <w:jc w:val="both"/>
        <w:rPr>
          <w:b/>
        </w:rPr>
      </w:pPr>
      <w:r w:rsidRPr="00E91025">
        <w:rPr>
          <w:b/>
        </w:rPr>
        <w:tab/>
      </w:r>
      <w:r w:rsidRPr="00E91025">
        <w:rPr>
          <w:b/>
        </w:rPr>
        <w:tab/>
      </w:r>
      <w:r w:rsidRPr="00E91025">
        <w:rPr>
          <w:b/>
        </w:rPr>
        <w:tab/>
      </w:r>
      <w:r w:rsidRPr="00E91025">
        <w:rPr>
          <w:b/>
        </w:rPr>
        <w:tab/>
      </w:r>
      <w:r w:rsidRPr="00E91025">
        <w:rPr>
          <w:b/>
        </w:rPr>
        <w:tab/>
      </w:r>
      <w:r w:rsidR="00020F62" w:rsidRPr="00E91025">
        <w:rPr>
          <w:b/>
        </w:rPr>
        <w:t xml:space="preserve">Parimet e veprimtarisë </w:t>
      </w:r>
    </w:p>
    <w:p w:rsidR="00020F62" w:rsidRDefault="00020F62" w:rsidP="001A5D6D">
      <w:pPr>
        <w:jc w:val="both"/>
      </w:pPr>
      <w:r>
        <w:t>1. Njesia pergjegjese për zbatimin e ligjit nr. 60/2016 “Për sinjalizimin dhe mbrojtjen e sinjalizuesve”, bazohet në parimin e:</w:t>
      </w:r>
    </w:p>
    <w:p w:rsidR="00020F62" w:rsidRDefault="00020F62" w:rsidP="001A5D6D">
      <w:pPr>
        <w:jc w:val="both"/>
      </w:pPr>
      <w:r>
        <w:t xml:space="preserve"> </w:t>
      </w:r>
      <w:proofErr w:type="gramStart"/>
      <w:r>
        <w:t>a</w:t>
      </w:r>
      <w:proofErr w:type="gramEnd"/>
      <w:r>
        <w:t>. ruajtjes së konfidencialitetit të informacionit të sinjalizimit dh</w:t>
      </w:r>
      <w:r w:rsidR="00896B01">
        <w:t>e sekretit shtetëror</w:t>
      </w:r>
    </w:p>
    <w:p w:rsidR="00020F62" w:rsidRDefault="00020F62" w:rsidP="001A5D6D">
      <w:pPr>
        <w:jc w:val="both"/>
      </w:pPr>
      <w:r>
        <w:t xml:space="preserve"> </w:t>
      </w:r>
      <w:proofErr w:type="gramStart"/>
      <w:r>
        <w:t>b</w:t>
      </w:r>
      <w:proofErr w:type="gramEnd"/>
      <w:r>
        <w:t>. njohjes së identitetit të sinjalizuesit, përveç rastit kur ligji lejon pr</w:t>
      </w:r>
      <w:r w:rsidR="00896B01">
        <w:t>animin e një sinjalizimi anonim</w:t>
      </w:r>
    </w:p>
    <w:p w:rsidR="00020F62" w:rsidRDefault="00020F62" w:rsidP="001A5D6D">
      <w:pPr>
        <w:jc w:val="both"/>
      </w:pPr>
      <w:r>
        <w:t xml:space="preserve"> </w:t>
      </w:r>
      <w:proofErr w:type="gramStart"/>
      <w:r>
        <w:t>c</w:t>
      </w:r>
      <w:proofErr w:type="gramEnd"/>
      <w:r>
        <w:t>. sinjalizimit vullnetar të një veprimi ose prak</w:t>
      </w:r>
      <w:r w:rsidR="00896B01">
        <w:t>tike të dyshuar të korrupsionit</w:t>
      </w:r>
    </w:p>
    <w:p w:rsidR="003008FE" w:rsidRDefault="00020F62" w:rsidP="001A5D6D">
      <w:pPr>
        <w:jc w:val="both"/>
      </w:pPr>
      <w:r>
        <w:t xml:space="preserve"> </w:t>
      </w:r>
      <w:proofErr w:type="gramStart"/>
      <w:r>
        <w:t>d</w:t>
      </w:r>
      <w:proofErr w:type="gramEnd"/>
      <w:r>
        <w:t>. integritetit dhe paanshmërisë g</w:t>
      </w:r>
      <w:r w:rsidR="00896B01">
        <w:t>jatë shqyrtimit të sinjalizimit</w:t>
      </w:r>
    </w:p>
    <w:p w:rsidR="00020F62" w:rsidRDefault="00020F62" w:rsidP="001A5D6D">
      <w:pPr>
        <w:jc w:val="both"/>
      </w:pPr>
      <w:r>
        <w:t xml:space="preserve"> </w:t>
      </w:r>
      <w:proofErr w:type="gramStart"/>
      <w:r>
        <w:t>e</w:t>
      </w:r>
      <w:proofErr w:type="gramEnd"/>
      <w:r>
        <w:t>. zbatimit të mekanizmave të efektshëm dhe të përshtatshëm për mbrojtjen e të drejtave dhe intere</w:t>
      </w:r>
      <w:r w:rsidR="00896B01">
        <w:t>save legjitimë të sinjalizuesit</w:t>
      </w:r>
    </w:p>
    <w:p w:rsidR="00020F62" w:rsidRDefault="00020F62" w:rsidP="001A5D6D">
      <w:pPr>
        <w:jc w:val="both"/>
      </w:pPr>
      <w:r>
        <w:t xml:space="preserve"> </w:t>
      </w:r>
      <w:proofErr w:type="gramStart"/>
      <w:r>
        <w:t>f</w:t>
      </w:r>
      <w:proofErr w:type="gramEnd"/>
      <w:r>
        <w:t>. procedurës së hetimit administrativ të sinjalizimit në mën</w:t>
      </w:r>
      <w:r w:rsidR="00896B01">
        <w:t>yrë të shpejtë dhe të besueshme</w:t>
      </w:r>
    </w:p>
    <w:p w:rsidR="00E91025" w:rsidRDefault="00020F62" w:rsidP="001A5D6D">
      <w:pPr>
        <w:jc w:val="both"/>
      </w:pPr>
      <w:r>
        <w:t xml:space="preserve"> </w:t>
      </w:r>
    </w:p>
    <w:p w:rsidR="00E91025" w:rsidRPr="00C942C0" w:rsidRDefault="00E91025" w:rsidP="001A5D6D">
      <w:pPr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020F62" w:rsidRPr="00C942C0">
        <w:rPr>
          <w:b/>
          <w:sz w:val="24"/>
          <w:szCs w:val="24"/>
        </w:rPr>
        <w:t>KREU III</w:t>
      </w:r>
    </w:p>
    <w:p w:rsidR="00020F62" w:rsidRPr="00C942C0" w:rsidRDefault="00020F62" w:rsidP="001A5D6D">
      <w:pPr>
        <w:jc w:val="both"/>
        <w:rPr>
          <w:b/>
        </w:rPr>
      </w:pPr>
      <w:r>
        <w:t xml:space="preserve"> </w:t>
      </w:r>
      <w:r w:rsidR="00E91025">
        <w:tab/>
      </w:r>
      <w:r w:rsidR="00E91025">
        <w:tab/>
      </w:r>
      <w:r w:rsidR="00E91025">
        <w:tab/>
      </w:r>
      <w:r w:rsidR="00E91025">
        <w:tab/>
      </w:r>
      <w:r w:rsidRPr="00C942C0">
        <w:rPr>
          <w:b/>
        </w:rPr>
        <w:t>PROCEDURAT E VEPRIMIT</w:t>
      </w:r>
    </w:p>
    <w:p w:rsidR="00020F62" w:rsidRPr="00E91025" w:rsidRDefault="00020F62" w:rsidP="001A5D6D">
      <w:pPr>
        <w:jc w:val="both"/>
        <w:rPr>
          <w:b/>
        </w:rPr>
      </w:pPr>
      <w:r>
        <w:t xml:space="preserve"> </w:t>
      </w:r>
      <w:r w:rsidR="00E91025">
        <w:tab/>
      </w:r>
      <w:r w:rsidR="00E91025">
        <w:tab/>
      </w:r>
      <w:r w:rsidR="00E91025">
        <w:tab/>
      </w:r>
      <w:r w:rsidR="00E91025">
        <w:tab/>
      </w:r>
      <w:r w:rsidR="00E91025">
        <w:tab/>
      </w:r>
      <w:r w:rsidRPr="00E91025">
        <w:rPr>
          <w:b/>
        </w:rPr>
        <w:t>Neni 5</w:t>
      </w:r>
    </w:p>
    <w:p w:rsidR="00020F62" w:rsidRPr="00E91025" w:rsidRDefault="00E91025" w:rsidP="001A5D6D">
      <w:pPr>
        <w:jc w:val="both"/>
        <w:rPr>
          <w:b/>
        </w:rPr>
      </w:pPr>
      <w:r w:rsidRPr="00E91025">
        <w:rPr>
          <w:b/>
        </w:rPr>
        <w:tab/>
      </w:r>
      <w:r w:rsidRPr="00E91025">
        <w:rPr>
          <w:b/>
        </w:rPr>
        <w:tab/>
      </w:r>
      <w:r w:rsidRPr="00E91025">
        <w:rPr>
          <w:b/>
        </w:rPr>
        <w:tab/>
      </w:r>
      <w:r w:rsidRPr="00E91025">
        <w:rPr>
          <w:b/>
        </w:rPr>
        <w:tab/>
      </w:r>
      <w:r w:rsidR="00020F62" w:rsidRPr="00E91025">
        <w:rPr>
          <w:b/>
        </w:rPr>
        <w:t xml:space="preserve">Kryerja e veprimeve procedurale </w:t>
      </w:r>
    </w:p>
    <w:p w:rsidR="00020F62" w:rsidRDefault="00020F62" w:rsidP="001A5D6D">
      <w:pPr>
        <w:jc w:val="both"/>
      </w:pPr>
      <w:r>
        <w:t>1. Ve</w:t>
      </w:r>
      <w:r w:rsidR="00C942C0">
        <w:t xml:space="preserve">primet procedurale </w:t>
      </w:r>
      <w:proofErr w:type="gramStart"/>
      <w:r w:rsidR="00C942C0">
        <w:t>te</w:t>
      </w:r>
      <w:proofErr w:type="gramEnd"/>
      <w:r w:rsidR="00C942C0">
        <w:t xml:space="preserve"> njesise p</w:t>
      </w:r>
      <w:r w:rsidR="00181F73">
        <w:t>ë</w:t>
      </w:r>
      <w:r w:rsidR="00C942C0">
        <w:t>rgjegj</w:t>
      </w:r>
      <w:r w:rsidR="00181F73">
        <w:t>ë</w:t>
      </w:r>
      <w:r>
        <w:t xml:space="preserve">se kryhen në përputhje me ligjin nr. 60/2016 dhe në rast të mosparashikimit nga </w:t>
      </w:r>
      <w:proofErr w:type="gramStart"/>
      <w:r>
        <w:t>ky</w:t>
      </w:r>
      <w:proofErr w:type="gramEnd"/>
      <w:r>
        <w:t xml:space="preserve"> ligj sipas Kodit të Procedurave Administrative.</w:t>
      </w:r>
    </w:p>
    <w:p w:rsidR="00020F62" w:rsidRDefault="00020F62" w:rsidP="001A5D6D">
      <w:pPr>
        <w:jc w:val="both"/>
      </w:pPr>
      <w:r>
        <w:lastRenderedPageBreak/>
        <w:t xml:space="preserve"> 2. Njoftimet për veprim</w:t>
      </w:r>
      <w:r w:rsidR="00C942C0">
        <w:t>et procedurale, për të cilat nj</w:t>
      </w:r>
      <w:r w:rsidR="00181F73">
        <w:t>ë</w:t>
      </w:r>
      <w:r w:rsidR="00C942C0">
        <w:t>sia p</w:t>
      </w:r>
      <w:r w:rsidR="00181F73">
        <w:t>ë</w:t>
      </w:r>
      <w:r w:rsidR="00C942C0">
        <w:t>rgjegj</w:t>
      </w:r>
      <w:r w:rsidR="00181F73">
        <w:t>ë</w:t>
      </w:r>
      <w:r>
        <w:t>se cakton afate, duhet të përmbajnë paralajmërimin e shprehur mbi pasojat e mosrespektimit të afatit.</w:t>
      </w:r>
    </w:p>
    <w:p w:rsidR="00020F62" w:rsidRPr="00E91025" w:rsidRDefault="00E91025" w:rsidP="001A5D6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020F62" w:rsidRPr="00E91025">
        <w:rPr>
          <w:b/>
        </w:rPr>
        <w:t xml:space="preserve"> Neni 6</w:t>
      </w:r>
    </w:p>
    <w:p w:rsidR="00020F62" w:rsidRPr="00E91025" w:rsidRDefault="00020F62" w:rsidP="001A5D6D">
      <w:pPr>
        <w:jc w:val="both"/>
        <w:rPr>
          <w:b/>
        </w:rPr>
      </w:pPr>
      <w:r w:rsidRPr="00E91025">
        <w:rPr>
          <w:rFonts w:ascii="MS Gothic" w:eastAsia="MS Gothic" w:hAnsi="MS Gothic" w:cs="MS Gothic" w:hint="eastAsia"/>
          <w:b/>
        </w:rPr>
        <w:t> </w:t>
      </w:r>
      <w:r w:rsidR="00E91025" w:rsidRPr="00E91025">
        <w:rPr>
          <w:rFonts w:ascii="MS Gothic" w:eastAsia="MS Gothic" w:hAnsi="MS Gothic" w:cs="MS Gothic"/>
          <w:b/>
        </w:rPr>
        <w:tab/>
      </w:r>
      <w:r w:rsidR="00E91025" w:rsidRPr="00E91025">
        <w:rPr>
          <w:rFonts w:ascii="MS Gothic" w:eastAsia="MS Gothic" w:hAnsi="MS Gothic" w:cs="MS Gothic"/>
          <w:b/>
        </w:rPr>
        <w:tab/>
      </w:r>
      <w:r w:rsidR="00E91025" w:rsidRPr="00E91025">
        <w:rPr>
          <w:rFonts w:ascii="MS Gothic" w:eastAsia="MS Gothic" w:hAnsi="MS Gothic" w:cs="MS Gothic"/>
          <w:b/>
        </w:rPr>
        <w:tab/>
      </w:r>
      <w:r w:rsidRPr="00E91025">
        <w:rPr>
          <w:b/>
        </w:rPr>
        <w:t xml:space="preserve"> Forma dhe përmbajtja e sinjalizimit</w:t>
      </w:r>
    </w:p>
    <w:p w:rsidR="00E91025" w:rsidRDefault="00020F62" w:rsidP="001A5D6D">
      <w:pPr>
        <w:jc w:val="both"/>
      </w:pPr>
      <w:r>
        <w:t xml:space="preserve"> 1. Sinjalizimi bëhet me çdo mjet komunikimi, në formë të shkruar os</w:t>
      </w:r>
      <w:r w:rsidR="00586167">
        <w:t>e deklarohet verbalisht para nj</w:t>
      </w:r>
      <w:r w:rsidR="00181F73">
        <w:t>ë</w:t>
      </w:r>
      <w:r w:rsidR="00586167">
        <w:t>sis</w:t>
      </w:r>
      <w:r w:rsidR="00181F73">
        <w:t>ë</w:t>
      </w:r>
      <w:r w:rsidR="00586167">
        <w:t xml:space="preserve"> p</w:t>
      </w:r>
      <w:r w:rsidR="00181F73">
        <w:t>ë</w:t>
      </w:r>
      <w:r w:rsidR="00586167">
        <w:t>rgjegj</w:t>
      </w:r>
      <w:r w:rsidR="00181F73">
        <w:t>ë</w:t>
      </w:r>
      <w:r>
        <w:t>se dhe dokumentohet me shkrim prej këtij të fundit.</w:t>
      </w:r>
    </w:p>
    <w:p w:rsidR="00020F62" w:rsidRDefault="00020F62" w:rsidP="001A5D6D">
      <w:pPr>
        <w:jc w:val="both"/>
      </w:pPr>
      <w:r>
        <w:t xml:space="preserve"> 2. Sinjalizimi përmban të paktën:</w:t>
      </w:r>
    </w:p>
    <w:p w:rsidR="00020F62" w:rsidRDefault="00020F62" w:rsidP="001A5D6D">
      <w:pPr>
        <w:jc w:val="both"/>
      </w:pPr>
      <w:r>
        <w:t xml:space="preserve"> </w:t>
      </w:r>
      <w:proofErr w:type="gramStart"/>
      <w:r>
        <w:t>a</w:t>
      </w:r>
      <w:proofErr w:type="gramEnd"/>
      <w:r>
        <w:t>. të dhënat e identitetit të sinj</w:t>
      </w:r>
      <w:r w:rsidR="00586167">
        <w:t>alizuesit</w:t>
      </w:r>
    </w:p>
    <w:p w:rsidR="00020F62" w:rsidRDefault="00020F62" w:rsidP="001A5D6D">
      <w:pPr>
        <w:jc w:val="both"/>
      </w:pPr>
      <w:r>
        <w:t xml:space="preserve"> </w:t>
      </w:r>
      <w:proofErr w:type="gramStart"/>
      <w:r>
        <w:t>b</w:t>
      </w:r>
      <w:proofErr w:type="gramEnd"/>
      <w:r>
        <w:t>. të dhën</w:t>
      </w:r>
      <w:r w:rsidR="00586167">
        <w:t>at e kontaktit të sinjalizuesit</w:t>
      </w:r>
    </w:p>
    <w:p w:rsidR="00020F62" w:rsidRDefault="00020F62" w:rsidP="001A5D6D">
      <w:pPr>
        <w:jc w:val="both"/>
      </w:pPr>
      <w:r>
        <w:t xml:space="preserve"> </w:t>
      </w:r>
      <w:proofErr w:type="gramStart"/>
      <w:r>
        <w:t>c</w:t>
      </w:r>
      <w:proofErr w:type="gramEnd"/>
      <w:r>
        <w:t>. përshkrimin e fakteve e të rrethanave të njohura nga sinjalizuesi për veprimin ose praktikën e dyshuar të korrupsionit, shoqëruar me provat përk</w:t>
      </w:r>
      <w:r w:rsidR="00586167">
        <w:t>atëse, për aq sa është e mundur</w:t>
      </w:r>
    </w:p>
    <w:p w:rsidR="00020F62" w:rsidRDefault="00020F62" w:rsidP="001A5D6D">
      <w:pPr>
        <w:jc w:val="both"/>
      </w:pPr>
      <w:r>
        <w:t xml:space="preserve"> </w:t>
      </w:r>
      <w:proofErr w:type="gramStart"/>
      <w:r>
        <w:t>d</w:t>
      </w:r>
      <w:proofErr w:type="gramEnd"/>
      <w:r>
        <w:t>. referimin përkatës në Kodin Penal të Republikës së Shqipërisë, për aq sa është e mundur, nga sinjalizuesi, të veprës ose prakt</w:t>
      </w:r>
      <w:r w:rsidR="00586167">
        <w:t>ikës së dyshuar të korrupsionit</w:t>
      </w:r>
    </w:p>
    <w:p w:rsidR="00020F62" w:rsidRDefault="00020F62" w:rsidP="001A5D6D">
      <w:pPr>
        <w:jc w:val="both"/>
      </w:pPr>
      <w:r>
        <w:t xml:space="preserve"> </w:t>
      </w:r>
      <w:proofErr w:type="gramStart"/>
      <w:r>
        <w:t>e</w:t>
      </w:r>
      <w:proofErr w:type="gramEnd"/>
      <w:r>
        <w:t xml:space="preserve">. </w:t>
      </w:r>
      <w:r w:rsidR="00586167">
        <w:t>në rastin e sinjalizimit t</w:t>
      </w:r>
      <w:r w:rsidR="00181F73">
        <w:t>ë</w:t>
      </w:r>
      <w:r w:rsidR="00586167">
        <w:t xml:space="preserve"> jasht</w:t>
      </w:r>
      <w:r w:rsidR="00181F73">
        <w:t>ë</w:t>
      </w:r>
      <w:r w:rsidR="00586167">
        <w:t>m tek nj</w:t>
      </w:r>
      <w:r w:rsidR="00181F73">
        <w:t>ë</w:t>
      </w:r>
      <w:r w:rsidR="00586167">
        <w:t>sia p</w:t>
      </w:r>
      <w:r w:rsidR="00181F73">
        <w:t>ë</w:t>
      </w:r>
      <w:r w:rsidR="00586167">
        <w:t>rgjegj</w:t>
      </w:r>
      <w:r w:rsidR="00181F73">
        <w:t>ë</w:t>
      </w:r>
      <w:r>
        <w:t>se</w:t>
      </w:r>
      <w:r w:rsidR="00586167">
        <w:t>,</w:t>
      </w:r>
      <w:r>
        <w:t xml:space="preserve"> shkaqet ligjore dhe rrethanat e faktit, për aq sa është e mundur, nga sinjalizuesi, për përdorimin e mekanizmit të sinjalizimit të jashtëm.</w:t>
      </w:r>
    </w:p>
    <w:p w:rsidR="00020F62" w:rsidRDefault="00020F62" w:rsidP="001A5D6D">
      <w:pPr>
        <w:jc w:val="both"/>
      </w:pPr>
      <w:r>
        <w:t xml:space="preserve"> 3. Sinjalizuesi mund të zgjedhë të mbetet anonim </w:t>
      </w:r>
      <w:r w:rsidR="00586167">
        <w:t>dhe sinjalizimi pranohet nga nj</w:t>
      </w:r>
      <w:r w:rsidR="00181F73">
        <w:t>ë</w:t>
      </w:r>
      <w:r w:rsidR="00586167">
        <w:t>sia p</w:t>
      </w:r>
      <w:r w:rsidR="00181F73">
        <w:t>ë</w:t>
      </w:r>
      <w:r w:rsidR="00586167">
        <w:t>rgjegj</w:t>
      </w:r>
      <w:r w:rsidR="00181F73">
        <w:t>ë</w:t>
      </w:r>
      <w:r>
        <w:t>se si i tillë, vetëm nëse në të janë shprehur qartë dhe janë arsyetuar shkaqet e anonimatit dhe të dhënat e sinjalizuara sigurojnë një bazë të mjaftueshme për të hetuar administrativisht veprimin ose praktikën e dyshuar të korrupsionit.</w:t>
      </w:r>
    </w:p>
    <w:p w:rsidR="00020F62" w:rsidRDefault="00020F62" w:rsidP="001A5D6D">
      <w:pPr>
        <w:jc w:val="both"/>
      </w:pPr>
      <w:r>
        <w:t xml:space="preserve"> 4. Në rastet kur sinjalizimi nuk është depozituar sipas formës dhe përmbajtjes së mësipërme sinjalizuesit i kërkohet me shkrim të korrigjojë këto të </w:t>
      </w:r>
      <w:proofErr w:type="gramStart"/>
      <w:r>
        <w:t>meta</w:t>
      </w:r>
      <w:proofErr w:type="gramEnd"/>
      <w:r>
        <w:t xml:space="preserve"> brenda 7 ditëve nga data e marrjes së njoftimit për korrigjim.</w:t>
      </w:r>
    </w:p>
    <w:p w:rsidR="00E91025" w:rsidRDefault="00E91025" w:rsidP="001A5D6D">
      <w:pPr>
        <w:jc w:val="both"/>
      </w:pPr>
    </w:p>
    <w:p w:rsidR="00020F62" w:rsidRPr="00E91025" w:rsidRDefault="00E91025" w:rsidP="001A5D6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020F62">
        <w:t xml:space="preserve"> </w:t>
      </w:r>
      <w:r w:rsidR="00020F62" w:rsidRPr="00E91025">
        <w:rPr>
          <w:b/>
        </w:rPr>
        <w:t>Neni 7</w:t>
      </w:r>
    </w:p>
    <w:p w:rsidR="00020F62" w:rsidRPr="00E91025" w:rsidRDefault="00E91025" w:rsidP="001A5D6D">
      <w:pPr>
        <w:jc w:val="both"/>
        <w:rPr>
          <w:b/>
        </w:rPr>
      </w:pPr>
      <w:r w:rsidRPr="00E91025">
        <w:rPr>
          <w:b/>
        </w:rPr>
        <w:tab/>
      </w:r>
      <w:r w:rsidRPr="00E91025">
        <w:rPr>
          <w:b/>
        </w:rPr>
        <w:tab/>
      </w:r>
      <w:r w:rsidRPr="00E91025">
        <w:rPr>
          <w:b/>
        </w:rPr>
        <w:tab/>
      </w:r>
      <w:r w:rsidRPr="00E91025">
        <w:rPr>
          <w:b/>
        </w:rPr>
        <w:tab/>
      </w:r>
      <w:r w:rsidR="00020F62" w:rsidRPr="00E91025">
        <w:rPr>
          <w:b/>
        </w:rPr>
        <w:t xml:space="preserve"> Mosfillimi i hetimit administrativ</w:t>
      </w:r>
    </w:p>
    <w:p w:rsidR="00020F62" w:rsidRDefault="00586167" w:rsidP="001A5D6D">
      <w:pPr>
        <w:jc w:val="both"/>
      </w:pPr>
      <w:r>
        <w:t xml:space="preserve"> 1. Nj</w:t>
      </w:r>
      <w:r w:rsidR="00181F73">
        <w:t>ë</w:t>
      </w:r>
      <w:r>
        <w:t>sia p</w:t>
      </w:r>
      <w:r w:rsidR="00181F73">
        <w:t>ë</w:t>
      </w:r>
      <w:r>
        <w:t>rgjegj</w:t>
      </w:r>
      <w:r w:rsidR="00181F73">
        <w:t>ë</w:t>
      </w:r>
      <w:r w:rsidR="00020F62">
        <w:t>se ka të drejtë të mos fil</w:t>
      </w:r>
      <w:r>
        <w:t>lojë hetimin administrativ nëse:</w:t>
      </w:r>
    </w:p>
    <w:p w:rsidR="00020F62" w:rsidRDefault="00020F62" w:rsidP="001A5D6D">
      <w:pPr>
        <w:jc w:val="both"/>
      </w:pPr>
      <w:r>
        <w:t xml:space="preserve"> </w:t>
      </w:r>
      <w:proofErr w:type="gramStart"/>
      <w:r>
        <w:t>a</w:t>
      </w:r>
      <w:proofErr w:type="gramEnd"/>
      <w:r>
        <w:t>. sinjalizimi nuk është depozituar sipas formës dhe përmbajtjes së kërkuar dhe sinjalizuesi nuk korrigjon këto të meta brenda 7 ditëve nga data e mar</w:t>
      </w:r>
      <w:r w:rsidR="00586167">
        <w:t>rjes së njoftimit për korrigjim.</w:t>
      </w:r>
    </w:p>
    <w:p w:rsidR="00020F62" w:rsidRDefault="00020F62" w:rsidP="001A5D6D">
      <w:pPr>
        <w:jc w:val="both"/>
      </w:pPr>
      <w:r>
        <w:t xml:space="preserve"> </w:t>
      </w:r>
      <w:proofErr w:type="gramStart"/>
      <w:r>
        <w:t>b</w:t>
      </w:r>
      <w:proofErr w:type="gramEnd"/>
      <w:r>
        <w:t xml:space="preserve">. sinjalizimi përmban fakte dhe rrethana që nuk përfshihen në fushën e zbatimit të ligjit nr. </w:t>
      </w:r>
      <w:proofErr w:type="gramStart"/>
      <w:r>
        <w:t>60/2016,</w:t>
      </w:r>
      <w:r w:rsidR="00586167">
        <w:t xml:space="preserve"> sipas nenit 3, pika 6, të tij.</w:t>
      </w:r>
      <w:proofErr w:type="gramEnd"/>
    </w:p>
    <w:p w:rsidR="00020F62" w:rsidRDefault="00020F62" w:rsidP="001A5D6D">
      <w:pPr>
        <w:jc w:val="both"/>
      </w:pPr>
      <w:proofErr w:type="gramStart"/>
      <w:r>
        <w:lastRenderedPageBreak/>
        <w:t>c</w:t>
      </w:r>
      <w:proofErr w:type="gramEnd"/>
      <w:r>
        <w:t>. kur nga përmbajtja e sinjalizimit del haptazi se nuk ka elemente të kundërvajtjes admi</w:t>
      </w:r>
      <w:r w:rsidR="00586167">
        <w:t>nistrative ose të veprës penale.</w:t>
      </w:r>
    </w:p>
    <w:p w:rsidR="00E91025" w:rsidRDefault="00020F62" w:rsidP="001A5D6D">
      <w:pPr>
        <w:jc w:val="both"/>
      </w:pPr>
      <w:r>
        <w:t xml:space="preserve"> 2. Mosfillimi i hetimit administrativ bëh</w:t>
      </w:r>
      <w:r w:rsidR="00586167">
        <w:t>et me vendim të arsyetuar të nj</w:t>
      </w:r>
      <w:r w:rsidR="00181F73">
        <w:t>ë</w:t>
      </w:r>
      <w:r>
        <w:t>sis</w:t>
      </w:r>
      <w:r w:rsidR="00181F73">
        <w:t>ë</w:t>
      </w:r>
      <w:r w:rsidR="00586167">
        <w:t xml:space="preserve"> p</w:t>
      </w:r>
      <w:r w:rsidR="00181F73">
        <w:t>ë</w:t>
      </w:r>
      <w:r w:rsidR="00586167">
        <w:t>rgjegj</w:t>
      </w:r>
      <w:r w:rsidR="00181F73">
        <w:t>ë</w:t>
      </w:r>
      <w:r w:rsidR="00586167">
        <w:t>se të organizat</w:t>
      </w:r>
      <w:r w:rsidR="00181F73">
        <w:t>ë</w:t>
      </w:r>
      <w:r w:rsidR="00586167">
        <w:t>s.</w:t>
      </w:r>
    </w:p>
    <w:p w:rsidR="00020F62" w:rsidRPr="00E91025" w:rsidRDefault="00E91025" w:rsidP="001A5D6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020F62">
        <w:t xml:space="preserve"> </w:t>
      </w:r>
      <w:r w:rsidR="00020F62" w:rsidRPr="00E91025">
        <w:rPr>
          <w:b/>
        </w:rPr>
        <w:t>Neni 8</w:t>
      </w:r>
    </w:p>
    <w:p w:rsidR="00020F62" w:rsidRPr="00E91025" w:rsidRDefault="00E91025" w:rsidP="001A5D6D">
      <w:pPr>
        <w:jc w:val="both"/>
        <w:rPr>
          <w:b/>
        </w:rPr>
      </w:pPr>
      <w:r w:rsidRPr="00E91025">
        <w:rPr>
          <w:b/>
        </w:rPr>
        <w:tab/>
      </w:r>
      <w:r w:rsidRPr="00E91025">
        <w:rPr>
          <w:b/>
        </w:rPr>
        <w:tab/>
      </w:r>
      <w:r w:rsidRPr="00E91025">
        <w:rPr>
          <w:b/>
        </w:rPr>
        <w:tab/>
      </w:r>
      <w:r w:rsidR="00020F62" w:rsidRPr="00E91025">
        <w:rPr>
          <w:b/>
        </w:rPr>
        <w:t xml:space="preserve"> Hetimi i drejtpërdrejtë nga ILDKPKI </w:t>
      </w:r>
    </w:p>
    <w:p w:rsidR="00020F62" w:rsidRDefault="00020F62" w:rsidP="001A5D6D">
      <w:pPr>
        <w:jc w:val="both"/>
      </w:pPr>
      <w:r>
        <w:t xml:space="preserve">1. ILDKPKI heton drejtpërdrejt sinjalizimin për veprimet ose praktikat e dyshuara të korrupsionit në organizata. </w:t>
      </w:r>
    </w:p>
    <w:p w:rsidR="00F2501A" w:rsidRDefault="00020F62" w:rsidP="001A5D6D">
      <w:pPr>
        <w:jc w:val="both"/>
      </w:pPr>
      <w:r>
        <w:t>2. Pavarësisht nga përcaktimi i pikës 1 të këtij neni, sinjalizuesi ka të drejtë të sinjalizojë veprën e dyshuar të korrups</w:t>
      </w:r>
      <w:r w:rsidR="00CA5E7A">
        <w:t>ionit tek ILDKPKI në rastet kur:</w:t>
      </w:r>
    </w:p>
    <w:p w:rsidR="00020F62" w:rsidRDefault="00020F62" w:rsidP="001A5D6D">
      <w:pPr>
        <w:jc w:val="both"/>
      </w:pPr>
      <w:r>
        <w:t xml:space="preserve"> </w:t>
      </w:r>
      <w:proofErr w:type="gramStart"/>
      <w:r>
        <w:t>a</w:t>
      </w:r>
      <w:proofErr w:type="gramEnd"/>
      <w:r>
        <w:t>. njësia përgjegjëse</w:t>
      </w:r>
      <w:r w:rsidR="00CA5E7A">
        <w:t xml:space="preserve"> e organizat</w:t>
      </w:r>
      <w:r w:rsidR="00181F73">
        <w:t>ë</w:t>
      </w:r>
      <w:r w:rsidR="00CA5E7A">
        <w:t>s,</w:t>
      </w:r>
      <w:r>
        <w:t xml:space="preserve"> nuk fillon hetimin administrativ ose përfundon hetimin në kundërshtim me nenin 14 të ligjit nr. </w:t>
      </w:r>
      <w:proofErr w:type="gramStart"/>
      <w:r w:rsidR="00CA5E7A">
        <w:t>60/2016.</w:t>
      </w:r>
      <w:proofErr w:type="gramEnd"/>
    </w:p>
    <w:p w:rsidR="00020F62" w:rsidRDefault="00020F62" w:rsidP="001A5D6D">
      <w:pPr>
        <w:jc w:val="both"/>
      </w:pPr>
      <w:r>
        <w:t xml:space="preserve"> </w:t>
      </w:r>
      <w:proofErr w:type="gramStart"/>
      <w:r>
        <w:t>b</w:t>
      </w:r>
      <w:proofErr w:type="gramEnd"/>
      <w:r>
        <w:t>. ekziston dyshimi i arsyeshëm se pritësi i sinjalizimit në njësinë përgjegjëse ose persona të lidhur me të</w:t>
      </w:r>
      <w:r w:rsidR="00CA5E7A">
        <w:t>,</w:t>
      </w:r>
      <w:r>
        <w:t xml:space="preserve"> janë të përfshirë ose kanë një interes të drejtpërdrejtë ose jo të drejtpërdrejtë, pasuror ose personal, në veprimin ose praktikën e dyshuar të korrupsionit. </w:t>
      </w:r>
      <w:proofErr w:type="gramStart"/>
      <w:r>
        <w:t>Sipas r</w:t>
      </w:r>
      <w:r w:rsidR="00CA5E7A">
        <w:t>astit, person i lidhur ka të nj</w:t>
      </w:r>
      <w:r w:rsidR="00181F73">
        <w:t>ë</w:t>
      </w:r>
      <w:r>
        <w:t xml:space="preserve">jtin kuptim me përcaktimet e bëra në ligjin </w:t>
      </w:r>
      <w:r w:rsidR="00CA5E7A">
        <w:t>“p</w:t>
      </w:r>
      <w:r>
        <w:t>ër tregtarët dhe shoqëritë tregtare</w:t>
      </w:r>
      <w:r w:rsidR="00CA5E7A">
        <w:t>”</w:t>
      </w:r>
      <w:r>
        <w:t xml:space="preserve"> ose ligjin </w:t>
      </w:r>
      <w:r w:rsidR="00CA5E7A">
        <w:t>“P</w:t>
      </w:r>
      <w:r>
        <w:t xml:space="preserve">ër parandalimin e konfliktit të interesave në </w:t>
      </w:r>
      <w:r w:rsidR="00CA5E7A">
        <w:t>ushtrimin e funksioneve publike”.</w:t>
      </w:r>
      <w:proofErr w:type="gramEnd"/>
    </w:p>
    <w:p w:rsidR="00F2501A" w:rsidRDefault="00020F62" w:rsidP="001A5D6D">
      <w:pPr>
        <w:jc w:val="both"/>
      </w:pPr>
      <w:r>
        <w:t xml:space="preserve"> </w:t>
      </w:r>
      <w:proofErr w:type="gramStart"/>
      <w:r>
        <w:t>c</w:t>
      </w:r>
      <w:proofErr w:type="gramEnd"/>
      <w:r>
        <w:t>. ka arsye të tjera të bazuara për të dyshuar në integritetin dhe paanshmërinë e njësisë përgjegjë</w:t>
      </w:r>
      <w:r w:rsidR="00CA5E7A">
        <w:t>se në shqyrtimin e sinjalizimit.</w:t>
      </w:r>
    </w:p>
    <w:p w:rsidR="00020F62" w:rsidRDefault="00020F62" w:rsidP="001A5D6D">
      <w:pPr>
        <w:jc w:val="both"/>
      </w:pPr>
      <w:r>
        <w:t xml:space="preserve"> </w:t>
      </w:r>
      <w:proofErr w:type="gramStart"/>
      <w:r>
        <w:t>d</w:t>
      </w:r>
      <w:proofErr w:type="gramEnd"/>
      <w:r>
        <w:t>. prova e sinjalizuesit, në lidhje me veprimin ose praktikën e dyshuar të korrupsionit, mund të fshihet ose</w:t>
      </w:r>
      <w:r w:rsidR="00CA5E7A">
        <w:t xml:space="preserve"> të shkatërrohet nga organizata.</w:t>
      </w:r>
      <w:r>
        <w:t xml:space="preserve"> </w:t>
      </w:r>
    </w:p>
    <w:p w:rsidR="00020F62" w:rsidRDefault="00020F62" w:rsidP="001A5D6D">
      <w:pPr>
        <w:jc w:val="both"/>
      </w:pPr>
      <w:r>
        <w:t>3. Në rastet e përmendura në pikën 2, të këtij neni, çdo hetim i njësisë përgjegjëse, nëse ka filluar, ndërpritet dhe sinjalizimi hetohet në vijim nga ILDKPKI. Në rast se nuk vërtetohen kushtet e përcaktua</w:t>
      </w:r>
      <w:r w:rsidR="00CA5E7A">
        <w:t>ra në pikën 2 të këtij neni, nj</w:t>
      </w:r>
      <w:r w:rsidR="00181F73">
        <w:t>ë</w:t>
      </w:r>
      <w:r w:rsidR="00CA5E7A">
        <w:t xml:space="preserve">sia </w:t>
      </w:r>
      <w:proofErr w:type="gramStart"/>
      <w:r w:rsidR="00CA5E7A">
        <w:t>p</w:t>
      </w:r>
      <w:r w:rsidR="00181F73">
        <w:t>ë</w:t>
      </w:r>
      <w:r w:rsidR="00CA5E7A">
        <w:t>rgjegj</w:t>
      </w:r>
      <w:r w:rsidR="00181F73">
        <w:t>ë</w:t>
      </w:r>
      <w:r>
        <w:t>se ,</w:t>
      </w:r>
      <w:proofErr w:type="gramEnd"/>
      <w:r>
        <w:t xml:space="preserve"> me vendim të arsyetuar,</w:t>
      </w:r>
      <w:r w:rsidR="00CA5E7A">
        <w:t xml:space="preserve"> </w:t>
      </w:r>
      <w:r>
        <w:t>e dërgon sinjalizimin për nisjen ose vijimin e hetimit administrativ tek organi kompetent.</w:t>
      </w:r>
    </w:p>
    <w:p w:rsidR="00E91025" w:rsidRPr="00476F8F" w:rsidRDefault="00020F62" w:rsidP="001A5D6D">
      <w:pPr>
        <w:jc w:val="both"/>
        <w:rPr>
          <w:b/>
          <w:sz w:val="24"/>
          <w:szCs w:val="24"/>
        </w:rPr>
      </w:pPr>
      <w:r>
        <w:t xml:space="preserve"> </w:t>
      </w:r>
      <w:r w:rsidR="00E91025">
        <w:tab/>
      </w:r>
      <w:r w:rsidR="00E91025">
        <w:tab/>
      </w:r>
      <w:r w:rsidR="00E91025">
        <w:tab/>
      </w:r>
      <w:r w:rsidR="00E91025">
        <w:tab/>
      </w:r>
      <w:r w:rsidR="00E91025">
        <w:tab/>
      </w:r>
      <w:r w:rsidRPr="00476F8F">
        <w:rPr>
          <w:b/>
          <w:sz w:val="24"/>
          <w:szCs w:val="24"/>
        </w:rPr>
        <w:t>KREU IV</w:t>
      </w:r>
    </w:p>
    <w:p w:rsidR="00E91025" w:rsidRPr="00476F8F" w:rsidRDefault="00E91025" w:rsidP="001A5D6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020F62" w:rsidRPr="00476F8F">
        <w:rPr>
          <w:b/>
        </w:rPr>
        <w:t xml:space="preserve"> HETIMI ADMINISTRATIV</w:t>
      </w:r>
      <w:r w:rsidRPr="00476F8F">
        <w:rPr>
          <w:b/>
        </w:rPr>
        <w:tab/>
      </w:r>
    </w:p>
    <w:p w:rsidR="00020F62" w:rsidRPr="00E91025" w:rsidRDefault="00E91025" w:rsidP="001A5D6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020F62" w:rsidRPr="00E91025">
        <w:rPr>
          <w:b/>
        </w:rPr>
        <w:t xml:space="preserve"> Neni 9 </w:t>
      </w:r>
    </w:p>
    <w:p w:rsidR="00020F62" w:rsidRPr="00E91025" w:rsidRDefault="00E91025" w:rsidP="001A5D6D">
      <w:pPr>
        <w:jc w:val="both"/>
        <w:rPr>
          <w:b/>
        </w:rPr>
      </w:pPr>
      <w:r w:rsidRPr="00E91025">
        <w:rPr>
          <w:b/>
        </w:rPr>
        <w:tab/>
      </w:r>
      <w:r w:rsidRPr="00E91025">
        <w:rPr>
          <w:b/>
        </w:rPr>
        <w:tab/>
      </w:r>
      <w:r w:rsidRPr="00E91025">
        <w:rPr>
          <w:b/>
        </w:rPr>
        <w:tab/>
      </w:r>
      <w:r w:rsidRPr="00E91025">
        <w:rPr>
          <w:b/>
        </w:rPr>
        <w:tab/>
      </w:r>
      <w:r w:rsidR="00020F62" w:rsidRPr="00E91025">
        <w:rPr>
          <w:b/>
        </w:rPr>
        <w:t xml:space="preserve">Regjistrimi i sinjalizmit </w:t>
      </w:r>
    </w:p>
    <w:p w:rsidR="00020F62" w:rsidRDefault="00020F62" w:rsidP="001A5D6D">
      <w:pPr>
        <w:jc w:val="both"/>
      </w:pPr>
      <w:r>
        <w:t xml:space="preserve">1. Sinjalizimet regjistrohen në një regjistër të posaçëm protokolli dhe elektronik për regjistrimin e sinjalizimeve. </w:t>
      </w:r>
    </w:p>
    <w:p w:rsidR="00020F62" w:rsidRDefault="004F73DC" w:rsidP="001A5D6D">
      <w:pPr>
        <w:jc w:val="both"/>
      </w:pPr>
      <w:r>
        <w:t>2. Nj</w:t>
      </w:r>
      <w:r w:rsidR="00181F73">
        <w:t>ë</w:t>
      </w:r>
      <w:r>
        <w:t>sia p</w:t>
      </w:r>
      <w:r w:rsidR="00181F73">
        <w:t>ë</w:t>
      </w:r>
      <w:r>
        <w:t>rgjegj</w:t>
      </w:r>
      <w:r w:rsidR="00181F73">
        <w:t>ë</w:t>
      </w:r>
      <w:r w:rsidR="00020F62">
        <w:t>se nuk mund të refuzojë për asnjë shkak regjistrimin e sinjalizmit.</w:t>
      </w:r>
    </w:p>
    <w:p w:rsidR="00020F62" w:rsidRPr="00E91025" w:rsidRDefault="00E91025" w:rsidP="001A5D6D">
      <w:pPr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 w:rsidR="00020F62">
        <w:t xml:space="preserve"> </w:t>
      </w:r>
      <w:r w:rsidR="00020F62" w:rsidRPr="00E91025">
        <w:rPr>
          <w:b/>
        </w:rPr>
        <w:t xml:space="preserve">Neni 10 </w:t>
      </w:r>
    </w:p>
    <w:p w:rsidR="00020F62" w:rsidRPr="00F2501A" w:rsidRDefault="00E91025" w:rsidP="001A5D6D">
      <w:pPr>
        <w:jc w:val="both"/>
        <w:rPr>
          <w:b/>
        </w:rPr>
      </w:pPr>
      <w:r w:rsidRPr="00E91025">
        <w:rPr>
          <w:b/>
        </w:rPr>
        <w:tab/>
      </w:r>
      <w:r w:rsidR="00020F62" w:rsidRPr="00F2501A">
        <w:rPr>
          <w:b/>
        </w:rPr>
        <w:t xml:space="preserve">Parimet e hetimit administrativ nga </w:t>
      </w:r>
      <w:r w:rsidR="00F2501A" w:rsidRPr="00F2501A">
        <w:rPr>
          <w:b/>
        </w:rPr>
        <w:t xml:space="preserve">Korporata Elektroenergjetike shqiptare sh.a </w:t>
      </w:r>
    </w:p>
    <w:p w:rsidR="00020F62" w:rsidRDefault="00020F62" w:rsidP="001A5D6D">
      <w:pPr>
        <w:jc w:val="both"/>
      </w:pPr>
      <w:r>
        <w:t xml:space="preserve"> 1. Në krye</w:t>
      </w:r>
      <w:r w:rsidR="004F73DC">
        <w:t>rjen e hetimit administrativ nj</w:t>
      </w:r>
      <w:r w:rsidR="00181F73">
        <w:t>ë</w:t>
      </w:r>
      <w:r>
        <w:t xml:space="preserve">sia </w:t>
      </w:r>
      <w:r w:rsidR="004F73DC">
        <w:t>p</w:t>
      </w:r>
      <w:r w:rsidR="00181F73">
        <w:t>ë</w:t>
      </w:r>
      <w:r w:rsidR="004F73DC">
        <w:t>rgjegj</w:t>
      </w:r>
      <w:r w:rsidR="00181F73">
        <w:t>ë</w:t>
      </w:r>
      <w:r w:rsidR="004F73DC">
        <w:t>se e organizat</w:t>
      </w:r>
      <w:r w:rsidR="00181F73">
        <w:t>ë</w:t>
      </w:r>
      <w:r w:rsidR="004F73DC">
        <w:t>s</w:t>
      </w:r>
      <w:r>
        <w:t xml:space="preserve"> vepron:</w:t>
      </w:r>
    </w:p>
    <w:p w:rsidR="00020F62" w:rsidRDefault="00020F62" w:rsidP="001A5D6D">
      <w:pPr>
        <w:jc w:val="both"/>
      </w:pPr>
      <w:r>
        <w:t xml:space="preserve"> </w:t>
      </w:r>
      <w:proofErr w:type="gramStart"/>
      <w:r>
        <w:t>a</w:t>
      </w:r>
      <w:proofErr w:type="gramEnd"/>
      <w:r>
        <w:t>. me ndershmëri, paanshmëri dhe efikasitet, duke pasur parasysh inte</w:t>
      </w:r>
      <w:r w:rsidR="004F73DC">
        <w:t>resat legjitim të sinjalizuesit.</w:t>
      </w:r>
    </w:p>
    <w:p w:rsidR="00020F62" w:rsidRDefault="00020F62" w:rsidP="001A5D6D">
      <w:pPr>
        <w:jc w:val="both"/>
      </w:pPr>
      <w:r>
        <w:t xml:space="preserve"> </w:t>
      </w:r>
      <w:proofErr w:type="gramStart"/>
      <w:r>
        <w:t>b</w:t>
      </w:r>
      <w:proofErr w:type="gramEnd"/>
      <w:r>
        <w:t>. në mënyrë të pavarur nga pikëpamja politike dhe çdo influencë tjetër e padrejtë që mund t</w:t>
      </w:r>
      <w:r w:rsidR="004F73DC">
        <w:t>ë pengojë realizimin e detyrave.</w:t>
      </w:r>
    </w:p>
    <w:p w:rsidR="00020F62" w:rsidRDefault="00020F62" w:rsidP="001A5D6D">
      <w:pPr>
        <w:jc w:val="both"/>
      </w:pPr>
      <w:r>
        <w:t xml:space="preserve"> </w:t>
      </w:r>
      <w:proofErr w:type="gramStart"/>
      <w:r>
        <w:t>c</w:t>
      </w:r>
      <w:proofErr w:type="gramEnd"/>
      <w:r>
        <w:t>. duke shmangur çdo konflikt interesi të mundshëm përpara fi</w:t>
      </w:r>
      <w:r w:rsidR="004F73DC">
        <w:t>llimit të hetimit administrative.</w:t>
      </w:r>
    </w:p>
    <w:p w:rsidR="00020F62" w:rsidRDefault="00020F62" w:rsidP="001A5D6D">
      <w:pPr>
        <w:jc w:val="both"/>
      </w:pPr>
      <w:r>
        <w:t xml:space="preserve"> </w:t>
      </w:r>
      <w:proofErr w:type="gramStart"/>
      <w:r>
        <w:t>d</w:t>
      </w:r>
      <w:proofErr w:type="gramEnd"/>
      <w:r>
        <w:t>. duke marrë të gjitha masat e përshtatshme për të mbrojtur dokumentacionin dhe provat lidhur me sinjalizimin nga zhdukja, fshehja, ndryshimi, falsifikimi dhe veprime të tjera, të c</w:t>
      </w:r>
      <w:r w:rsidR="004F73DC">
        <w:t>ilat synojnë asgjesimin e tyre.</w:t>
      </w:r>
    </w:p>
    <w:p w:rsidR="00020F62" w:rsidRDefault="00020F62" w:rsidP="001A5D6D">
      <w:pPr>
        <w:jc w:val="both"/>
      </w:pPr>
      <w:proofErr w:type="gramStart"/>
      <w:r>
        <w:t>e</w:t>
      </w:r>
      <w:proofErr w:type="gramEnd"/>
      <w:r>
        <w:t>. duke ruajtur konfidencialitetin e informacionit dhe të mbrojë të dhënat n</w:t>
      </w:r>
      <w:r w:rsidR="004F73DC">
        <w:t>ë përmbajtje të çdo sinjalizimi.</w:t>
      </w:r>
    </w:p>
    <w:p w:rsidR="00020F62" w:rsidRDefault="00020F62" w:rsidP="001A5D6D">
      <w:pPr>
        <w:jc w:val="both"/>
      </w:pPr>
      <w:r>
        <w:t xml:space="preserve"> </w:t>
      </w:r>
      <w:proofErr w:type="gramStart"/>
      <w:r>
        <w:t>f</w:t>
      </w:r>
      <w:proofErr w:type="gramEnd"/>
      <w:r>
        <w:t>. duke ruajtur sekretin shtetëror në përmbajtje të një sinjalizimi, në zbatim të ligjit.</w:t>
      </w:r>
    </w:p>
    <w:p w:rsidR="00E91025" w:rsidRDefault="00020F62" w:rsidP="001A5D6D">
      <w:pPr>
        <w:jc w:val="both"/>
      </w:pPr>
      <w:r>
        <w:t xml:space="preserve"> </w:t>
      </w:r>
    </w:p>
    <w:p w:rsidR="00020F62" w:rsidRPr="00E91025" w:rsidRDefault="00E91025" w:rsidP="001A5D6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020F62" w:rsidRPr="00E91025">
        <w:rPr>
          <w:b/>
        </w:rPr>
        <w:t>Neni 11</w:t>
      </w:r>
    </w:p>
    <w:p w:rsidR="00020F62" w:rsidRPr="00E91025" w:rsidRDefault="00020F62" w:rsidP="001A5D6D">
      <w:pPr>
        <w:jc w:val="both"/>
        <w:rPr>
          <w:b/>
        </w:rPr>
      </w:pPr>
      <w:r w:rsidRPr="00E91025">
        <w:rPr>
          <w:b/>
        </w:rPr>
        <w:t xml:space="preserve"> </w:t>
      </w:r>
      <w:r w:rsidR="00E91025" w:rsidRPr="00E91025">
        <w:rPr>
          <w:b/>
        </w:rPr>
        <w:tab/>
      </w:r>
      <w:r w:rsidR="00E91025" w:rsidRPr="00E91025">
        <w:rPr>
          <w:b/>
        </w:rPr>
        <w:tab/>
      </w:r>
      <w:r w:rsidR="00E91025" w:rsidRPr="00E91025">
        <w:rPr>
          <w:b/>
        </w:rPr>
        <w:tab/>
      </w:r>
      <w:r w:rsidRPr="00E91025">
        <w:rPr>
          <w:b/>
        </w:rPr>
        <w:t xml:space="preserve">Procedura e hetimit administrativ </w:t>
      </w:r>
    </w:p>
    <w:p w:rsidR="00020F62" w:rsidRDefault="00FF31DD" w:rsidP="001A5D6D">
      <w:pPr>
        <w:jc w:val="both"/>
      </w:pPr>
      <w:r>
        <w:t>1. Nj</w:t>
      </w:r>
      <w:r w:rsidR="00181F73">
        <w:t>ë</w:t>
      </w:r>
      <w:r>
        <w:t>sia p</w:t>
      </w:r>
      <w:r w:rsidR="00181F73">
        <w:t>ë</w:t>
      </w:r>
      <w:r>
        <w:t>rgjegj</w:t>
      </w:r>
      <w:r w:rsidR="00181F73">
        <w:t>ë</w:t>
      </w:r>
      <w:r w:rsidR="00020F62">
        <w:t xml:space="preserve">se heton administrativisht sinjalizimin, në përputhje me procedurën e përcaktuar në ligjin nr. </w:t>
      </w:r>
      <w:proofErr w:type="gramStart"/>
      <w:r w:rsidR="00020F62">
        <w:t>60/2016.</w:t>
      </w:r>
      <w:proofErr w:type="gramEnd"/>
      <w:r>
        <w:t xml:space="preserve"> </w:t>
      </w:r>
      <w:r w:rsidR="00020F62">
        <w:t xml:space="preserve"> Për aq </w:t>
      </w:r>
      <w:proofErr w:type="gramStart"/>
      <w:r w:rsidR="00020F62">
        <w:t>sa</w:t>
      </w:r>
      <w:proofErr w:type="gramEnd"/>
      <w:r w:rsidR="00020F62">
        <w:t xml:space="preserve"> nuk parashikohet</w:t>
      </w:r>
      <w:r>
        <w:t xml:space="preserve"> ndryshe në këtë ligj, njësia p</w:t>
      </w:r>
      <w:r w:rsidR="00181F73">
        <w:t>ë</w:t>
      </w:r>
      <w:r>
        <w:t>rgjegj</w:t>
      </w:r>
      <w:r w:rsidR="00181F73">
        <w:t>ë</w:t>
      </w:r>
      <w:r w:rsidR="00020F62">
        <w:t>se zbaton dispozitat e Kodit të Procedurave Administrative.</w:t>
      </w:r>
    </w:p>
    <w:p w:rsidR="00020F62" w:rsidRDefault="00020F62" w:rsidP="001A5D6D">
      <w:pPr>
        <w:jc w:val="both"/>
      </w:pPr>
      <w:r>
        <w:t xml:space="preserve"> 2. Njes</w:t>
      </w:r>
      <w:r w:rsidR="00F2501A">
        <w:t>ia përgjë</w:t>
      </w:r>
      <w:r>
        <w:t>g</w:t>
      </w:r>
      <w:r w:rsidR="00F2501A">
        <w:t>j</w:t>
      </w:r>
      <w:r>
        <w:t>ese ka të drejtë të kërkojë informacione dhe dokumente, të urdhërojë inspektime ose analiza, të mbledhë deklarata ose të py</w:t>
      </w:r>
      <w:r w:rsidR="00FF31DD">
        <w:t>esë persona në dijeni ose rretha</w:t>
      </w:r>
      <w:r>
        <w:t>nat e çështjes ose të konsultohet me ekspertë të fushave të ndryshme.</w:t>
      </w:r>
    </w:p>
    <w:p w:rsidR="00020F62" w:rsidRDefault="00020F62" w:rsidP="001A5D6D">
      <w:pPr>
        <w:jc w:val="both"/>
      </w:pPr>
      <w:r>
        <w:t xml:space="preserve"> 3. Në hetimin administrativ merr pjesë sinjalizuesi dhe çdo person tjetër i tretë, kur dyshohet se posedon dokumente ose ka dijeni për rrethanat e sinjalizuara, përfshirë dhe të sinjalizuarin, nës</w:t>
      </w:r>
      <w:r w:rsidR="00FF31DD">
        <w:t>e vlerësohet e nevojshme nga nj</w:t>
      </w:r>
      <w:r w:rsidR="00181F73">
        <w:t>ë</w:t>
      </w:r>
      <w:r w:rsidR="00FF31DD">
        <w:t>sia p</w:t>
      </w:r>
      <w:r w:rsidR="00181F73">
        <w:t>ë</w:t>
      </w:r>
      <w:r w:rsidR="00FF31DD">
        <w:t>rgjegj</w:t>
      </w:r>
      <w:r w:rsidR="00181F73">
        <w:t>ë</w:t>
      </w:r>
      <w:r>
        <w:t xml:space="preserve">se. </w:t>
      </w:r>
    </w:p>
    <w:p w:rsidR="00F2501A" w:rsidRDefault="00020F62" w:rsidP="001A5D6D">
      <w:pPr>
        <w:jc w:val="both"/>
      </w:pPr>
      <w:r>
        <w:t>4. Çdo palë pjesëmarrëse në hetimin administrativ i garantohet një proces i rregullt, në përputhje me parashikimet në Kodin e Procedurave Administrative, si dhe:</w:t>
      </w:r>
    </w:p>
    <w:p w:rsidR="00F2501A" w:rsidRDefault="00020F62" w:rsidP="001A5D6D">
      <w:pPr>
        <w:jc w:val="both"/>
      </w:pPr>
      <w:r>
        <w:t xml:space="preserve"> </w:t>
      </w:r>
      <w:proofErr w:type="gramStart"/>
      <w:r>
        <w:t>a</w:t>
      </w:r>
      <w:proofErr w:type="gramEnd"/>
      <w:r>
        <w:t>. mund të japë deklarata me</w:t>
      </w:r>
      <w:r w:rsidR="00FF31DD">
        <w:t xml:space="preserve"> shkrim, argumente ose opinione.</w:t>
      </w:r>
    </w:p>
    <w:p w:rsidR="00F2501A" w:rsidRDefault="00020F62" w:rsidP="001A5D6D">
      <w:pPr>
        <w:jc w:val="both"/>
      </w:pPr>
      <w:r>
        <w:t xml:space="preserve"> </w:t>
      </w:r>
      <w:proofErr w:type="gramStart"/>
      <w:r>
        <w:t>b</w:t>
      </w:r>
      <w:proofErr w:type="gramEnd"/>
      <w:r>
        <w:t xml:space="preserve">. mund të </w:t>
      </w:r>
      <w:r w:rsidR="00FF31DD">
        <w:t>konsultohet me dosjen e hetimit.</w:t>
      </w:r>
    </w:p>
    <w:p w:rsidR="00020F62" w:rsidRDefault="00020F62" w:rsidP="001A5D6D">
      <w:pPr>
        <w:jc w:val="both"/>
      </w:pPr>
      <w:r>
        <w:t xml:space="preserve"> </w:t>
      </w:r>
      <w:proofErr w:type="gramStart"/>
      <w:r>
        <w:t>c</w:t>
      </w:r>
      <w:proofErr w:type="gramEnd"/>
      <w:r>
        <w:t>. ka të drejtë të dëgjohet në lidhje me pretendimet e tij.</w:t>
      </w:r>
    </w:p>
    <w:p w:rsidR="00020F62" w:rsidRDefault="00FF31DD" w:rsidP="001A5D6D">
      <w:pPr>
        <w:jc w:val="both"/>
      </w:pPr>
      <w:r>
        <w:lastRenderedPageBreak/>
        <w:t xml:space="preserve"> 5. Nj</w:t>
      </w:r>
      <w:r w:rsidR="00181F73">
        <w:t>ë</w:t>
      </w:r>
      <w:r>
        <w:t>sia p</w:t>
      </w:r>
      <w:r w:rsidR="00181F73">
        <w:t>ë</w:t>
      </w:r>
      <w:r>
        <w:t>rgjegj</w:t>
      </w:r>
      <w:r w:rsidR="00181F73">
        <w:t>ë</w:t>
      </w:r>
      <w:r w:rsidR="00020F62">
        <w:t xml:space="preserve">se njofton sinjalizuesin për çdo masë të marrë në përgjigje të sinjalizimit </w:t>
      </w:r>
      <w:proofErr w:type="gramStart"/>
      <w:r w:rsidR="00020F62">
        <w:t>jo</w:t>
      </w:r>
      <w:proofErr w:type="gramEnd"/>
      <w:r w:rsidR="00020F62">
        <w:t xml:space="preserve"> më vonë se 30 ditë nga momenti i kryerjes së veprimit. Pavarësisht nga afati i njoftimit </w:t>
      </w:r>
      <w:r>
        <w:t>të parashikuar në këtë pikë, nj</w:t>
      </w:r>
      <w:r w:rsidR="00181F73">
        <w:t>ë</w:t>
      </w:r>
      <w:r>
        <w:t>sia p</w:t>
      </w:r>
      <w:r w:rsidR="00181F73">
        <w:t>ë</w:t>
      </w:r>
      <w:r>
        <w:t>rgjegj</w:t>
      </w:r>
      <w:r w:rsidR="00181F73">
        <w:t>ë</w:t>
      </w:r>
      <w:r w:rsidR="00020F62">
        <w:t xml:space="preserve">se është e detyruar t’i përgjigjet </w:t>
      </w:r>
      <w:proofErr w:type="gramStart"/>
      <w:r w:rsidR="00020F62">
        <w:t>brenda</w:t>
      </w:r>
      <w:proofErr w:type="gramEnd"/>
      <w:r w:rsidR="00020F62">
        <w:t xml:space="preserve"> 30 ditëve nga marrja e kërkesës për informacion, të paraqitur me shkrim nga sinjalizuesi, në çdo kohë, në lidhje me çështjen e sinjalizuar prej tij.</w:t>
      </w:r>
    </w:p>
    <w:p w:rsidR="00020F62" w:rsidRDefault="00FF31DD" w:rsidP="001A5D6D">
      <w:pPr>
        <w:jc w:val="both"/>
      </w:pPr>
      <w:r>
        <w:t xml:space="preserve"> 6. Nj</w:t>
      </w:r>
      <w:r w:rsidR="00181F73">
        <w:t>ë</w:t>
      </w:r>
      <w:r>
        <w:t>sia p</w:t>
      </w:r>
      <w:r w:rsidR="00181F73">
        <w:t>ë</w:t>
      </w:r>
      <w:r>
        <w:t>rgjegj</w:t>
      </w:r>
      <w:r w:rsidR="00181F73">
        <w:t>ë</w:t>
      </w:r>
      <w:r w:rsidR="00020F62">
        <w:t xml:space="preserve">se merr masa të menjëhershme, të çastit dhe për aq </w:t>
      </w:r>
      <w:proofErr w:type="gramStart"/>
      <w:r w:rsidR="00020F62">
        <w:t>sa</w:t>
      </w:r>
      <w:proofErr w:type="gramEnd"/>
      <w:r w:rsidR="00020F62">
        <w:t xml:space="preserve"> është e mundur, për të parandaluar ose penguar vazhdimin e pasojave të dëmshme nga veprimi ose praktika e dyshuar e korrupsionit të sinjalizuar.</w:t>
      </w:r>
    </w:p>
    <w:p w:rsidR="00F2501A" w:rsidRDefault="00020F62" w:rsidP="001A5D6D">
      <w:pPr>
        <w:jc w:val="both"/>
      </w:pPr>
      <w:r>
        <w:t xml:space="preserve"> 7. Nëse në përfundim </w:t>
      </w:r>
      <w:r w:rsidR="00FF31DD">
        <w:t>të hetimit administrativ nga nj</w:t>
      </w:r>
      <w:r w:rsidR="00181F73">
        <w:t>ë</w:t>
      </w:r>
      <w:r w:rsidR="00FF31DD">
        <w:t>sia p</w:t>
      </w:r>
      <w:r w:rsidR="00181F73">
        <w:t>ë</w:t>
      </w:r>
      <w:r w:rsidR="00FF31DD">
        <w:t>rgjegj</w:t>
      </w:r>
      <w:r w:rsidR="00181F73">
        <w:t>ë</w:t>
      </w:r>
      <w:r>
        <w:t>se</w:t>
      </w:r>
      <w:r w:rsidR="00FF31DD">
        <w:t xml:space="preserve">, </w:t>
      </w:r>
      <w:r>
        <w:t xml:space="preserve"> rezulton se veprimi ose praktika e dyshuar e sinjalizuar përbën ose mund të përbëjë një shkelje administrative, sipas ligjit, njesia pergjegjese sipas rastit, vë në dijeni organin kompetent.</w:t>
      </w:r>
      <w:r w:rsidR="00E91025">
        <w:tab/>
      </w:r>
      <w:r w:rsidR="00E91025">
        <w:tab/>
      </w:r>
      <w:r w:rsidR="00E91025">
        <w:tab/>
      </w:r>
      <w:r w:rsidR="00E91025">
        <w:tab/>
      </w:r>
      <w:r w:rsidR="00E91025">
        <w:tab/>
      </w:r>
      <w:r w:rsidR="00E91025">
        <w:tab/>
      </w:r>
      <w:r w:rsidR="00E91025">
        <w:tab/>
      </w:r>
    </w:p>
    <w:p w:rsidR="00020F62" w:rsidRPr="00E91025" w:rsidRDefault="00F2501A" w:rsidP="001A5D6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020F62" w:rsidRPr="00E91025">
        <w:rPr>
          <w:b/>
        </w:rPr>
        <w:t>Neni 12</w:t>
      </w:r>
    </w:p>
    <w:p w:rsidR="00020F62" w:rsidRPr="00E91025" w:rsidRDefault="00F2501A" w:rsidP="001A5D6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0F62" w:rsidRPr="00E91025">
        <w:rPr>
          <w:b/>
        </w:rPr>
        <w:t xml:space="preserve"> Provat në hetimin administrativ</w:t>
      </w:r>
    </w:p>
    <w:p w:rsidR="00020F62" w:rsidRDefault="00F2501A" w:rsidP="001A5D6D">
      <w:pPr>
        <w:jc w:val="both"/>
      </w:pPr>
      <w:r>
        <w:t xml:space="preserve"> 1. Një</w:t>
      </w:r>
      <w:r w:rsidR="00FF31DD">
        <w:t>sia p</w:t>
      </w:r>
      <w:r w:rsidR="00181F73">
        <w:t>ë</w:t>
      </w:r>
      <w:r w:rsidR="00FF31DD">
        <w:t>rgjegj</w:t>
      </w:r>
      <w:r w:rsidR="00181F73">
        <w:t>ë</w:t>
      </w:r>
      <w:r w:rsidR="00020F62">
        <w:t xml:space="preserve">se dokumenton çdo veprim që kryen gjatë hetimit administrativ. </w:t>
      </w:r>
      <w:proofErr w:type="gramStart"/>
      <w:r w:rsidR="00020F62">
        <w:t>Dokumentet e nevojshme për hetimin administrative merren apo pranohen pa pagesë.</w:t>
      </w:r>
      <w:proofErr w:type="gramEnd"/>
      <w:r w:rsidR="00020F62">
        <w:t xml:space="preserve"> Çdo shkel</w:t>
      </w:r>
      <w:r w:rsidR="00FF31DD">
        <w:t xml:space="preserve">je e detyrimit të </w:t>
      </w:r>
      <w:proofErr w:type="gramStart"/>
      <w:r w:rsidR="00FF31DD">
        <w:t>zyrtarëve  të</w:t>
      </w:r>
      <w:proofErr w:type="gramEnd"/>
      <w:r w:rsidR="00FF31DD">
        <w:t xml:space="preserve"> organizat</w:t>
      </w:r>
      <w:r w:rsidR="00181F73">
        <w:t>ë</w:t>
      </w:r>
      <w:r w:rsidR="00FF31DD">
        <w:t>s</w:t>
      </w:r>
      <w:r w:rsidR="00020F62">
        <w:t xml:space="preserve"> për dhënie dokumentacioni shkresor apo dokumenti tjetër provues përbën shkak për fillimin e procedimit ligjor në varësi të shkeljes së konstatuar.</w:t>
      </w:r>
    </w:p>
    <w:p w:rsidR="00020F62" w:rsidRDefault="00FF31DD" w:rsidP="001A5D6D">
      <w:pPr>
        <w:jc w:val="both"/>
      </w:pPr>
      <w:r>
        <w:t xml:space="preserve"> 2. Nj</w:t>
      </w:r>
      <w:r w:rsidR="00181F73">
        <w:t>ë</w:t>
      </w:r>
      <w:r w:rsidR="00020F62">
        <w:t>s</w:t>
      </w:r>
      <w:r>
        <w:t>ia p</w:t>
      </w:r>
      <w:r w:rsidR="00181F73">
        <w:t>ë</w:t>
      </w:r>
      <w:r>
        <w:t>rgjegj</w:t>
      </w:r>
      <w:r w:rsidR="00181F73">
        <w:t>ë</w:t>
      </w:r>
      <w:r>
        <w:t>se ka të drejtë të këqyri</w:t>
      </w:r>
      <w:r w:rsidR="00020F62">
        <w:t xml:space="preserve"> sende, vende apo </w:t>
      </w:r>
      <w:r>
        <w:t>dokumentacion me qëllim v</w:t>
      </w:r>
      <w:r w:rsidR="00181F73">
        <w:t>ë</w:t>
      </w:r>
      <w:r>
        <w:t xml:space="preserve">rtetimin, </w:t>
      </w:r>
      <w:proofErr w:type="gramStart"/>
      <w:r>
        <w:t>plot</w:t>
      </w:r>
      <w:r w:rsidR="00181F73">
        <w:t>ë</w:t>
      </w:r>
      <w:r>
        <w:t xml:space="preserve">simin </w:t>
      </w:r>
      <w:r w:rsidR="00020F62">
        <w:t xml:space="preserve"> dhe</w:t>
      </w:r>
      <w:proofErr w:type="gramEnd"/>
      <w:r w:rsidR="00020F62">
        <w:t xml:space="preserve"> dokumentimin e veprimeve apo të pasojave të veprimtarisë apo praktikës së dyshuar të korrupsionit. </w:t>
      </w:r>
      <w:proofErr w:type="gramStart"/>
      <w:r w:rsidR="00020F62">
        <w:t>Dokumentimi mund të bëhet me procesverbal, me mjete të tjera fotografike e filmike apo në çdo mënyrë tjetër.</w:t>
      </w:r>
      <w:proofErr w:type="gramEnd"/>
      <w:r w:rsidR="00020F62">
        <w:t xml:space="preserve"> </w:t>
      </w:r>
    </w:p>
    <w:p w:rsidR="00020F62" w:rsidRDefault="00713190" w:rsidP="001A5D6D">
      <w:pPr>
        <w:jc w:val="both"/>
      </w:pPr>
      <w:r>
        <w:t>3. Në raste të veçanta, n</w:t>
      </w:r>
      <w:r w:rsidR="00181F73">
        <w:t>ë</w:t>
      </w:r>
      <w:r>
        <w:t>se nj</w:t>
      </w:r>
      <w:r w:rsidR="00181F73">
        <w:t>ë</w:t>
      </w:r>
      <w:r>
        <w:t>sia p</w:t>
      </w:r>
      <w:r w:rsidR="00181F73">
        <w:t>ë</w:t>
      </w:r>
      <w:r>
        <w:t>rgjegj</w:t>
      </w:r>
      <w:r w:rsidR="00181F73">
        <w:t>ë</w:t>
      </w:r>
      <w:r w:rsidR="00020F62">
        <w:t>se vlerëson se ekzistojnë rrethanat për manipulimin apo asgjësimin e dokumente</w:t>
      </w:r>
      <w:r>
        <w:t>ve shkresore, ajo</w:t>
      </w:r>
      <w:r w:rsidR="00020F62">
        <w:t xml:space="preserve"> bllokon dokumentacionin apo mjetet e tjera provuese. </w:t>
      </w:r>
      <w:proofErr w:type="gramStart"/>
      <w:r w:rsidR="00020F62">
        <w:t>Zyrtarët përgjegjës apo personat e tjerë janë të detyruar të mos kryejnë asnjë veprim mbi këto dokumente gjatë gjithë kohës që ato janë të bllokuara.</w:t>
      </w:r>
      <w:proofErr w:type="gramEnd"/>
      <w:r w:rsidR="00020F62">
        <w:t xml:space="preserve"> </w:t>
      </w:r>
      <w:proofErr w:type="gramStart"/>
      <w:r w:rsidR="00020F62">
        <w:t>Në çdo rast mbahet një proc</w:t>
      </w:r>
      <w:r>
        <w:t>esverbal, që nënshkruhet nga an</w:t>
      </w:r>
      <w:r w:rsidR="00181F73">
        <w:t>ë</w:t>
      </w:r>
      <w:r>
        <w:t>taret e nj</w:t>
      </w:r>
      <w:r w:rsidR="00181F73">
        <w:t>ë</w:t>
      </w:r>
      <w:r>
        <w:t>sis</w:t>
      </w:r>
      <w:r w:rsidR="00181F73">
        <w:t>ëë</w:t>
      </w:r>
      <w:r>
        <w:t xml:space="preserve"> p</w:t>
      </w:r>
      <w:r w:rsidR="00181F73">
        <w:t>ë</w:t>
      </w:r>
      <w:r>
        <w:t>rgjegj</w:t>
      </w:r>
      <w:r w:rsidR="00181F73">
        <w:t>ë</w:t>
      </w:r>
      <w:r w:rsidR="00020F62">
        <w:t>se dhe zyrtarët përgjegjës apo personat e tjerë.</w:t>
      </w:r>
      <w:proofErr w:type="gramEnd"/>
      <w:r w:rsidR="00020F62">
        <w:t xml:space="preserve"> </w:t>
      </w:r>
      <w:proofErr w:type="gramStart"/>
      <w:r w:rsidR="00020F62">
        <w:t>Zhbllokimi i dokumentacionit</w:t>
      </w:r>
      <w:r>
        <w:t xml:space="preserve"> bëhet me urdhër të drejtuesit t</w:t>
      </w:r>
      <w:r w:rsidR="00181F73">
        <w:t>ë</w:t>
      </w:r>
      <w:r>
        <w:t xml:space="preserve"> nj</w:t>
      </w:r>
      <w:r w:rsidR="00181F73">
        <w:t>ë</w:t>
      </w:r>
      <w:r>
        <w:t>sis</w:t>
      </w:r>
      <w:r w:rsidR="00181F73">
        <w:t>ë</w:t>
      </w:r>
      <w:r>
        <w:t xml:space="preserve"> p</w:t>
      </w:r>
      <w:r w:rsidR="00181F73">
        <w:t>ë</w:t>
      </w:r>
      <w:r>
        <w:t>rgjegj</w:t>
      </w:r>
      <w:r w:rsidR="00181F73">
        <w:t>ë</w:t>
      </w:r>
      <w:r w:rsidR="00020F62">
        <w:t>se.</w:t>
      </w:r>
      <w:proofErr w:type="gramEnd"/>
    </w:p>
    <w:p w:rsidR="00020F62" w:rsidRDefault="00020F62" w:rsidP="001A5D6D">
      <w:pPr>
        <w:jc w:val="both"/>
      </w:pPr>
      <w:r>
        <w:t xml:space="preserve"> 4</w:t>
      </w:r>
      <w:r w:rsidR="0099250F">
        <w:t>. Gjatë ushtrimit të detyrës nj</w:t>
      </w:r>
      <w:r w:rsidR="00181F73">
        <w:t>ë</w:t>
      </w:r>
      <w:r w:rsidR="0099250F">
        <w:t>sia p</w:t>
      </w:r>
      <w:r w:rsidR="00181F73">
        <w:t>ë</w:t>
      </w:r>
      <w:r w:rsidR="0099250F">
        <w:t>rgjegj</w:t>
      </w:r>
      <w:r w:rsidR="00181F73">
        <w:t>ë</w:t>
      </w:r>
      <w:r>
        <w:t xml:space="preserve">se zbaton, për aq </w:t>
      </w:r>
      <w:proofErr w:type="gramStart"/>
      <w:r>
        <w:t>sa</w:t>
      </w:r>
      <w:proofErr w:type="gramEnd"/>
      <w:r>
        <w:t xml:space="preserve"> mund të jetë e përshtatshme, të gjitha mjetet dhe mënyrat provuese të parashikuara në Kodin e Procedurave Administrative.</w:t>
      </w:r>
    </w:p>
    <w:p w:rsidR="00020F62" w:rsidRDefault="00020F62" w:rsidP="001A5D6D">
      <w:pPr>
        <w:jc w:val="both"/>
      </w:pPr>
      <w:r>
        <w:t xml:space="preserve"> 5. Në fund të kontrollit mbahet akt-kontr</w:t>
      </w:r>
      <w:r w:rsidR="0099250F">
        <w:t>olli, i cili nënshkruhet nga nj</w:t>
      </w:r>
      <w:r w:rsidR="00181F73">
        <w:t>ë</w:t>
      </w:r>
      <w:r w:rsidR="0099250F">
        <w:t>sia p</w:t>
      </w:r>
      <w:r w:rsidR="00181F73">
        <w:t>ë</w:t>
      </w:r>
      <w:r w:rsidR="0099250F">
        <w:t>rgjegj</w:t>
      </w:r>
      <w:r w:rsidR="00181F73">
        <w:t>ë</w:t>
      </w:r>
      <w:r w:rsidR="0099250F">
        <w:t xml:space="preserve">se dhe zyrtarët </w:t>
      </w:r>
      <w:proofErr w:type="gramStart"/>
      <w:r w:rsidR="0099250F">
        <w:t>e  organizat</w:t>
      </w:r>
      <w:r w:rsidR="00181F73">
        <w:t>ë</w:t>
      </w:r>
      <w:r w:rsidR="0099250F">
        <w:t>s</w:t>
      </w:r>
      <w:proofErr w:type="gramEnd"/>
      <w:r w:rsidR="0099250F">
        <w:t>, t</w:t>
      </w:r>
      <w:r w:rsidR="00181F73">
        <w:t>ë</w:t>
      </w:r>
      <w:r w:rsidR="0099250F">
        <w:t xml:space="preserve"> cil</w:t>
      </w:r>
      <w:r w:rsidR="00181F73">
        <w:t>ë</w:t>
      </w:r>
      <w:r w:rsidR="0099250F">
        <w:t>t kan</w:t>
      </w:r>
      <w:r w:rsidR="00181F73">
        <w:t>ë</w:t>
      </w:r>
      <w:r w:rsidR="0099250F">
        <w:t xml:space="preserve"> q</w:t>
      </w:r>
      <w:r w:rsidR="00181F73">
        <w:t>ë</w:t>
      </w:r>
      <w:r w:rsidR="0099250F">
        <w:t>n</w:t>
      </w:r>
      <w:r w:rsidR="00181F73">
        <w:t>ë</w:t>
      </w:r>
      <w:r w:rsidR="0099250F">
        <w:t xml:space="preserve"> pjes</w:t>
      </w:r>
      <w:r w:rsidR="00181F73">
        <w:t>ë</w:t>
      </w:r>
      <w:r w:rsidR="0099250F">
        <w:t xml:space="preserve"> e hetimit administrativ. </w:t>
      </w:r>
      <w:proofErr w:type="gramStart"/>
      <w:r>
        <w:t>Në rast se këta të fundit nuk janë dakord me përmbajtjen e aktit kanë të drejtë të bëjnë vërejtje dhe të paraqesin kundërshtime.</w:t>
      </w:r>
      <w:proofErr w:type="gramEnd"/>
      <w:r>
        <w:t xml:space="preserve"> </w:t>
      </w:r>
      <w:proofErr w:type="gramStart"/>
      <w:r>
        <w:t>Kopje të argumenteve dhe të dokumenteve kundërshtuese i bashkëlidhen aktit.</w:t>
      </w:r>
      <w:proofErr w:type="gramEnd"/>
    </w:p>
    <w:p w:rsidR="00020F62" w:rsidRPr="00E91025" w:rsidRDefault="00E91025" w:rsidP="001A5D6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020F62">
        <w:t xml:space="preserve"> </w:t>
      </w:r>
      <w:r w:rsidR="00020F62" w:rsidRPr="00E91025">
        <w:rPr>
          <w:b/>
        </w:rPr>
        <w:t>Neni 13</w:t>
      </w:r>
    </w:p>
    <w:p w:rsidR="00020F62" w:rsidRPr="00E91025" w:rsidRDefault="00E91025" w:rsidP="001A5D6D">
      <w:pPr>
        <w:jc w:val="both"/>
        <w:rPr>
          <w:b/>
        </w:rPr>
      </w:pPr>
      <w:r w:rsidRPr="00E91025">
        <w:rPr>
          <w:b/>
        </w:rPr>
        <w:lastRenderedPageBreak/>
        <w:tab/>
      </w:r>
      <w:r w:rsidRPr="00E91025">
        <w:rPr>
          <w:b/>
        </w:rPr>
        <w:tab/>
      </w:r>
      <w:r w:rsidRPr="00E91025">
        <w:rPr>
          <w:b/>
        </w:rPr>
        <w:tab/>
      </w:r>
      <w:r w:rsidR="00020F62" w:rsidRPr="00E91025">
        <w:rPr>
          <w:b/>
        </w:rPr>
        <w:t xml:space="preserve"> Përfundimi i hetimit administrativ</w:t>
      </w:r>
    </w:p>
    <w:p w:rsidR="00020F62" w:rsidRDefault="00F2501A" w:rsidP="001A5D6D">
      <w:pPr>
        <w:jc w:val="both"/>
      </w:pPr>
      <w:r>
        <w:t xml:space="preserve"> 1. Njësia përgjegjë</w:t>
      </w:r>
      <w:r w:rsidR="00020F62">
        <w:t>se përfundon hetimin administrativ nëse:</w:t>
      </w:r>
    </w:p>
    <w:p w:rsidR="00020F62" w:rsidRDefault="00020F62" w:rsidP="001A5D6D">
      <w:pPr>
        <w:jc w:val="both"/>
      </w:pPr>
      <w:r>
        <w:t xml:space="preserve"> </w:t>
      </w:r>
      <w:proofErr w:type="gramStart"/>
      <w:r>
        <w:t>a</w:t>
      </w:r>
      <w:proofErr w:type="gramEnd"/>
      <w:r>
        <w:t>. gjatë hetimit rezulton se sinjalizimi për veprimin ose praktikën e dyshuar të korrupsionit ë</w:t>
      </w:r>
      <w:r w:rsidR="00181F73">
        <w:t xml:space="preserve">shtë i bazuar. </w:t>
      </w:r>
      <w:proofErr w:type="gramStart"/>
      <w:r w:rsidR="00181F73">
        <w:t>Në këtë rast, njësia përgjegjë</w:t>
      </w:r>
      <w:r>
        <w:t>se njofton menjëherë Prokurorinë ose Policinë e Shtetit.</w:t>
      </w:r>
      <w:proofErr w:type="gramEnd"/>
    </w:p>
    <w:p w:rsidR="00181F73" w:rsidRDefault="00020F62" w:rsidP="001A5D6D">
      <w:pPr>
        <w:jc w:val="both"/>
      </w:pPr>
      <w:r>
        <w:t xml:space="preserve"> </w:t>
      </w:r>
      <w:proofErr w:type="gramStart"/>
      <w:r>
        <w:t>b</w:t>
      </w:r>
      <w:proofErr w:type="gramEnd"/>
      <w:r>
        <w:t>. sinjalizuesi nuk ka vepruar në kushtet e mirëbesimit, në zbatim të</w:t>
      </w:r>
      <w:r w:rsidR="00181F73">
        <w:t xml:space="preserve"> nenit 6 të ligjit nr.60/2016. </w:t>
      </w:r>
    </w:p>
    <w:p w:rsidR="00020F62" w:rsidRDefault="00181F73" w:rsidP="001A5D6D">
      <w:pPr>
        <w:jc w:val="both"/>
      </w:pPr>
      <w:r>
        <w:t>2.</w:t>
      </w:r>
      <w:r w:rsidR="00020F62">
        <w:t xml:space="preserve"> Në dosjen e sinjalizimit shënohen vendimi për përfundimin</w:t>
      </w:r>
      <w:r>
        <w:t xml:space="preserve"> e hetimit administrativ nga njësia përgjegjë</w:t>
      </w:r>
      <w:r w:rsidR="00020F62">
        <w:t>se i arsyetuar për të gjitha shkaqet që kanë çuar në vendimmarrjen përkatëse, si dhe masat e marra në lidhje me sinjalizimin.</w:t>
      </w:r>
    </w:p>
    <w:p w:rsidR="00E91025" w:rsidRPr="00181F73" w:rsidRDefault="00E91025" w:rsidP="001A5D6D">
      <w:pPr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020F62" w:rsidRPr="00181F73">
        <w:rPr>
          <w:b/>
          <w:sz w:val="24"/>
          <w:szCs w:val="24"/>
        </w:rPr>
        <w:t>KREU V</w:t>
      </w:r>
    </w:p>
    <w:p w:rsidR="00020F62" w:rsidRPr="00181F73" w:rsidRDefault="00E91025" w:rsidP="001A5D6D">
      <w:pPr>
        <w:jc w:val="both"/>
        <w:rPr>
          <w:b/>
        </w:rPr>
      </w:pPr>
      <w:r>
        <w:tab/>
      </w:r>
      <w:r>
        <w:tab/>
      </w:r>
      <w:r w:rsidR="00020F62">
        <w:t xml:space="preserve"> </w:t>
      </w:r>
      <w:r w:rsidR="00020F62" w:rsidRPr="00181F73">
        <w:rPr>
          <w:b/>
        </w:rPr>
        <w:t>RUAJTJA E KONFIDENCIALITETIT DHE TË DHËNAVE PERSONALE</w:t>
      </w:r>
    </w:p>
    <w:p w:rsidR="00020F62" w:rsidRPr="00E91025" w:rsidRDefault="00E91025" w:rsidP="001A5D6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020F62">
        <w:t xml:space="preserve"> </w:t>
      </w:r>
      <w:r w:rsidR="00020F62" w:rsidRPr="00E91025">
        <w:rPr>
          <w:b/>
        </w:rPr>
        <w:t>Neni 14</w:t>
      </w:r>
    </w:p>
    <w:p w:rsidR="00020F62" w:rsidRPr="00E91025" w:rsidRDefault="00E91025" w:rsidP="001A5D6D">
      <w:pPr>
        <w:jc w:val="both"/>
        <w:rPr>
          <w:b/>
        </w:rPr>
      </w:pPr>
      <w:r w:rsidRPr="00E91025">
        <w:rPr>
          <w:b/>
        </w:rPr>
        <w:tab/>
      </w:r>
      <w:r w:rsidRPr="00E91025">
        <w:rPr>
          <w:b/>
        </w:rPr>
        <w:tab/>
      </w:r>
      <w:r w:rsidRPr="00E91025">
        <w:rPr>
          <w:b/>
        </w:rPr>
        <w:tab/>
      </w:r>
      <w:r w:rsidRPr="00E91025">
        <w:rPr>
          <w:b/>
        </w:rPr>
        <w:tab/>
        <w:t xml:space="preserve">       </w:t>
      </w:r>
      <w:r w:rsidR="00020F62" w:rsidRPr="00E91025">
        <w:rPr>
          <w:b/>
        </w:rPr>
        <w:t xml:space="preserve"> Konfidencialiteti</w:t>
      </w:r>
    </w:p>
    <w:p w:rsidR="00020F62" w:rsidRDefault="00020F62" w:rsidP="001A5D6D">
      <w:pPr>
        <w:jc w:val="both"/>
      </w:pPr>
      <w:r>
        <w:t xml:space="preserve"> 1. Gjatë procedurës së hetimit administrativ të sinjalizimit identiteti i sinjalizuesit u bëhet i ditur personave të tretë vetëm me pëlqimin e tij me shkrim.</w:t>
      </w:r>
    </w:p>
    <w:p w:rsidR="00020F62" w:rsidRDefault="00F2501A" w:rsidP="001A5D6D">
      <w:pPr>
        <w:jc w:val="both"/>
      </w:pPr>
      <w:r>
        <w:t xml:space="preserve"> 2. Njësia pë</w:t>
      </w:r>
      <w:r w:rsidR="00181F73">
        <w:t>rgjegjë</w:t>
      </w:r>
      <w:r w:rsidR="00020F62">
        <w:t>se duhet të ruajë në çdo kohë në mënyrë konfidenciale informacionin e lidhur me sinjalizimin, duke mos e përhapur ose transmetuar tek persona të tretë, si dhe të mos e përdorin për qëllime të tjera, përveçse me pëlqimin me shkrim të sinjalizuesit ose për përmbushjen e një detyrimi ligjor.</w:t>
      </w:r>
    </w:p>
    <w:p w:rsidR="00020F62" w:rsidRDefault="00181F73" w:rsidP="001A5D6D">
      <w:pPr>
        <w:jc w:val="both"/>
      </w:pPr>
      <w:r>
        <w:t xml:space="preserve"> 3. Njësia përgjegjë</w:t>
      </w:r>
      <w:r w:rsidR="00020F62">
        <w:t>se në komunikimet me organizatën ku punon sinjalizuesi ose me çdo subjekt apo autoritet tjetër, privat ose shtetëror, respekton detyrimin e konfidencialitetit dhe ua komunikon informacionin e nevojshëm vetëm personave të caktuar për hetimin administrativ ose për marrjen e masave për ndjekjen e fakteve të sinjalizuara, në kuadër të një marrëveshjeje konfidencialiteti mes palëve.</w:t>
      </w:r>
    </w:p>
    <w:p w:rsidR="00020F62" w:rsidRPr="00E91025" w:rsidRDefault="00020F62" w:rsidP="001A5D6D">
      <w:pPr>
        <w:jc w:val="both"/>
        <w:rPr>
          <w:b/>
        </w:rPr>
      </w:pPr>
      <w:r>
        <w:t xml:space="preserve"> </w:t>
      </w:r>
      <w:r w:rsidR="00E91025">
        <w:tab/>
      </w:r>
      <w:r w:rsidR="00E91025">
        <w:tab/>
      </w:r>
      <w:r w:rsidR="00E91025">
        <w:tab/>
      </w:r>
      <w:r w:rsidR="00E91025">
        <w:tab/>
      </w:r>
      <w:r w:rsidR="00E91025">
        <w:tab/>
      </w:r>
      <w:r w:rsidRPr="00E91025">
        <w:rPr>
          <w:b/>
        </w:rPr>
        <w:t>Neni 15</w:t>
      </w:r>
    </w:p>
    <w:p w:rsidR="009752C2" w:rsidRPr="00E91025" w:rsidRDefault="00E91025" w:rsidP="001A5D6D">
      <w:pPr>
        <w:jc w:val="both"/>
        <w:rPr>
          <w:b/>
        </w:rPr>
      </w:pPr>
      <w:r w:rsidRPr="00E91025">
        <w:rPr>
          <w:b/>
        </w:rPr>
        <w:tab/>
      </w:r>
      <w:r w:rsidRPr="00E91025">
        <w:rPr>
          <w:b/>
        </w:rPr>
        <w:tab/>
      </w:r>
      <w:r w:rsidRPr="00E91025">
        <w:rPr>
          <w:b/>
        </w:rPr>
        <w:tab/>
      </w:r>
      <w:r w:rsidRPr="00E91025">
        <w:rPr>
          <w:b/>
        </w:rPr>
        <w:tab/>
      </w:r>
      <w:r w:rsidR="00020F62" w:rsidRPr="00E91025">
        <w:rPr>
          <w:b/>
        </w:rPr>
        <w:t xml:space="preserve"> Mbrojtja e të dhënave personale</w:t>
      </w:r>
    </w:p>
    <w:p w:rsidR="009752C2" w:rsidRDefault="00020F62" w:rsidP="001A5D6D">
      <w:pPr>
        <w:jc w:val="both"/>
      </w:pPr>
      <w:r>
        <w:t xml:space="preserve"> 1. Të dhënat personale të individëve të përfshirë në hetimin administrativ përpunohen vetëm për qëllim të</w:t>
      </w:r>
      <w:r w:rsidR="00181F73">
        <w:t xml:space="preserve"> </w:t>
      </w:r>
      <w:r>
        <w:t xml:space="preserve">ligjit nr. </w:t>
      </w:r>
      <w:proofErr w:type="gramStart"/>
      <w:r>
        <w:t>60/2016.</w:t>
      </w:r>
      <w:proofErr w:type="gramEnd"/>
      <w:r>
        <w:t xml:space="preserve"> </w:t>
      </w:r>
      <w:proofErr w:type="gramStart"/>
      <w:r>
        <w:t>Në çdo rast, përpunimi i të dhënave personale kryhet sipas parimeve dhe procedurave të legjislacionit në fuqi për mbrojtjen e të dhënave personale.</w:t>
      </w:r>
      <w:proofErr w:type="gramEnd"/>
    </w:p>
    <w:p w:rsidR="00385825" w:rsidRDefault="00020F62" w:rsidP="001A5D6D">
      <w:pPr>
        <w:jc w:val="both"/>
      </w:pPr>
      <w:r>
        <w:t xml:space="preserve"> 2. Në rastet kur, në zbatimin e këtij ligji, konstatohet mosrespektim i legjislacionit për mbrojtjen e të dhënave personale, çështja i referohet Komisionerit për të Drejtën e Informimit dhe Mbrojtjen e të Dhënave Personale.</w:t>
      </w:r>
    </w:p>
    <w:p w:rsidR="004C34E5" w:rsidRDefault="004C34E5" w:rsidP="001A5D6D">
      <w:pPr>
        <w:jc w:val="both"/>
      </w:pPr>
    </w:p>
    <w:p w:rsidR="00E91025" w:rsidRDefault="00E91025" w:rsidP="001A5D6D">
      <w:pPr>
        <w:jc w:val="both"/>
      </w:pPr>
    </w:p>
    <w:p w:rsidR="004C34E5" w:rsidRPr="00181F73" w:rsidRDefault="00E91025" w:rsidP="001A5D6D">
      <w:pPr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4C34E5" w:rsidRPr="00181F73">
        <w:rPr>
          <w:b/>
          <w:sz w:val="24"/>
          <w:szCs w:val="24"/>
        </w:rPr>
        <w:t>KREU VI</w:t>
      </w:r>
    </w:p>
    <w:p w:rsidR="004C34E5" w:rsidRPr="00181F73" w:rsidRDefault="00E91025" w:rsidP="001A5D6D">
      <w:pPr>
        <w:jc w:val="both"/>
        <w:rPr>
          <w:b/>
        </w:rPr>
      </w:pPr>
      <w:r w:rsidRPr="00181F73">
        <w:rPr>
          <w:b/>
        </w:rPr>
        <w:tab/>
      </w:r>
      <w:r w:rsidRPr="00181F73">
        <w:rPr>
          <w:b/>
        </w:rPr>
        <w:tab/>
      </w:r>
      <w:r w:rsidR="004C34E5" w:rsidRPr="00181F73">
        <w:rPr>
          <w:b/>
        </w:rPr>
        <w:t xml:space="preserve"> AFATI PER PROCEDUREN E HETIMIT ADMINISTRATIV</w:t>
      </w:r>
    </w:p>
    <w:p w:rsidR="004C34E5" w:rsidRDefault="004C34E5" w:rsidP="001A5D6D">
      <w:pPr>
        <w:jc w:val="both"/>
      </w:pPr>
    </w:p>
    <w:p w:rsidR="004C34E5" w:rsidRPr="00E91025" w:rsidRDefault="00E91025" w:rsidP="001A5D6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4C34E5" w:rsidRPr="00E91025">
        <w:rPr>
          <w:b/>
        </w:rPr>
        <w:t>Neni 16</w:t>
      </w:r>
    </w:p>
    <w:p w:rsidR="004C34E5" w:rsidRPr="00E91025" w:rsidRDefault="00E91025" w:rsidP="001A5D6D">
      <w:pPr>
        <w:jc w:val="both"/>
        <w:rPr>
          <w:b/>
        </w:rPr>
      </w:pPr>
      <w:r w:rsidRPr="00E91025">
        <w:rPr>
          <w:b/>
        </w:rPr>
        <w:tab/>
      </w:r>
      <w:r w:rsidRPr="00E91025">
        <w:rPr>
          <w:b/>
        </w:rPr>
        <w:tab/>
      </w:r>
      <w:r w:rsidRPr="00E91025">
        <w:rPr>
          <w:b/>
        </w:rPr>
        <w:tab/>
      </w:r>
      <w:r w:rsidRPr="00E91025">
        <w:rPr>
          <w:b/>
        </w:rPr>
        <w:tab/>
      </w:r>
      <w:r w:rsidR="004C34E5" w:rsidRPr="00E91025">
        <w:rPr>
          <w:b/>
        </w:rPr>
        <w:t>Afati për vendimmarrjen</w:t>
      </w:r>
    </w:p>
    <w:p w:rsidR="004C34E5" w:rsidRDefault="004C34E5" w:rsidP="001A5D6D">
      <w:pPr>
        <w:jc w:val="both"/>
      </w:pPr>
      <w:r>
        <w:t xml:space="preserve">1. </w:t>
      </w:r>
      <w:r w:rsidR="00181F73">
        <w:t>Procedura e hetimit administrat</w:t>
      </w:r>
      <w:r>
        <w:t>iv të s</w:t>
      </w:r>
      <w:r w:rsidR="00181F73">
        <w:t>injalizimit nga njësia përgjegjë</w:t>
      </w:r>
      <w:r>
        <w:t>se përfundon sa më shpejt të jetë e mundur,por, në çdo rast, jo më vonëse 60 ditë nga data e fillimit të hetimit, përveçse kur nga rrethanat kërkohet një afat më i gjatë.</w:t>
      </w:r>
    </w:p>
    <w:p w:rsidR="004C34E5" w:rsidRDefault="004C34E5" w:rsidP="001A5D6D">
      <w:pPr>
        <w:jc w:val="both"/>
      </w:pPr>
      <w:r>
        <w:t xml:space="preserve">2. Shtyrja e aftatit për hetimin administrativ bëhet me vendim </w:t>
      </w:r>
      <w:r w:rsidR="00AB7A3A">
        <w:t xml:space="preserve">të arsyetuar të njësisë përgjegjëse duke përcaktuar edhe afatin e </w:t>
      </w:r>
      <w:proofErr w:type="gramStart"/>
      <w:r w:rsidR="00AB7A3A">
        <w:t>ri</w:t>
      </w:r>
      <w:proofErr w:type="gramEnd"/>
      <w:r w:rsidR="00AB7A3A">
        <w:t xml:space="preserve"> kohor të shtyrjes në përputhje me vështirësinë dhe kompleksitetin e çështjes.</w:t>
      </w:r>
    </w:p>
    <w:p w:rsidR="00AB7A3A" w:rsidRDefault="00AB7A3A" w:rsidP="001A5D6D">
      <w:pPr>
        <w:jc w:val="both"/>
      </w:pPr>
      <w:proofErr w:type="gramStart"/>
      <w:r>
        <w:t>Kjo Rregullore hyn në fuqi menjëherë.</w:t>
      </w:r>
      <w:proofErr w:type="gramEnd"/>
    </w:p>
    <w:p w:rsidR="00AB7A3A" w:rsidRDefault="00AB7A3A" w:rsidP="001A5D6D">
      <w:pPr>
        <w:jc w:val="both"/>
      </w:pPr>
    </w:p>
    <w:p w:rsidR="00AB7A3A" w:rsidRDefault="00AB7A3A" w:rsidP="001A5D6D">
      <w:pPr>
        <w:jc w:val="both"/>
      </w:pPr>
    </w:p>
    <w:p w:rsidR="00AB7A3A" w:rsidRDefault="00AB7A3A" w:rsidP="001A5D6D">
      <w:pPr>
        <w:jc w:val="both"/>
      </w:pPr>
    </w:p>
    <w:p w:rsidR="00AB7A3A" w:rsidRDefault="00AB7A3A" w:rsidP="001A5D6D">
      <w:pPr>
        <w:jc w:val="both"/>
      </w:pPr>
    </w:p>
    <w:p w:rsidR="00AB7A3A" w:rsidRPr="00AB7A3A" w:rsidRDefault="00E91025" w:rsidP="00EC01AF">
      <w:pPr>
        <w:rPr>
          <w:rFonts w:ascii="Arial" w:hAnsi="Arial" w:cs="Arial"/>
          <w:b/>
          <w:lang w:eastAsia="ja-JP"/>
        </w:rPr>
      </w:pPr>
      <w:r>
        <w:tab/>
      </w:r>
      <w:r>
        <w:tab/>
      </w:r>
      <w:r>
        <w:tab/>
      </w:r>
      <w:r>
        <w:tab/>
        <w:t xml:space="preserve">          </w:t>
      </w:r>
    </w:p>
    <w:sectPr w:rsidR="00AB7A3A" w:rsidRPr="00AB7A3A" w:rsidSect="00385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020F62"/>
    <w:rsid w:val="00020F62"/>
    <w:rsid w:val="000F790B"/>
    <w:rsid w:val="00181F73"/>
    <w:rsid w:val="001A5D6D"/>
    <w:rsid w:val="001B0C7E"/>
    <w:rsid w:val="00266CD0"/>
    <w:rsid w:val="003008FE"/>
    <w:rsid w:val="00385825"/>
    <w:rsid w:val="00476F8F"/>
    <w:rsid w:val="004C34E5"/>
    <w:rsid w:val="004F73DC"/>
    <w:rsid w:val="00552A28"/>
    <w:rsid w:val="00586167"/>
    <w:rsid w:val="0060563A"/>
    <w:rsid w:val="006111CD"/>
    <w:rsid w:val="00713190"/>
    <w:rsid w:val="00720BD6"/>
    <w:rsid w:val="00896B01"/>
    <w:rsid w:val="009752C2"/>
    <w:rsid w:val="0099250F"/>
    <w:rsid w:val="00A55467"/>
    <w:rsid w:val="00AB7A3A"/>
    <w:rsid w:val="00C942C0"/>
    <w:rsid w:val="00CA5E7A"/>
    <w:rsid w:val="00CB5B16"/>
    <w:rsid w:val="00CF6202"/>
    <w:rsid w:val="00D411B3"/>
    <w:rsid w:val="00D80CA7"/>
    <w:rsid w:val="00E112C7"/>
    <w:rsid w:val="00E91025"/>
    <w:rsid w:val="00EA41F1"/>
    <w:rsid w:val="00EC01AF"/>
    <w:rsid w:val="00F2501A"/>
    <w:rsid w:val="00FF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 Lani</dc:creator>
  <cp:lastModifiedBy>Dorina Leka</cp:lastModifiedBy>
  <cp:revision>31</cp:revision>
  <dcterms:created xsi:type="dcterms:W3CDTF">2017-11-07T09:14:00Z</dcterms:created>
  <dcterms:modified xsi:type="dcterms:W3CDTF">2020-01-14T12:49:00Z</dcterms:modified>
</cp:coreProperties>
</file>